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C2" w:rsidRDefault="009927C2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52284C" w:rsidRDefault="0052284C" w:rsidP="006D2D68">
      <w:pPr>
        <w:pStyle w:val="a3"/>
        <w:jc w:val="center"/>
        <w:rPr>
          <w:b/>
          <w:sz w:val="20"/>
          <w:szCs w:val="20"/>
        </w:rPr>
      </w:pPr>
    </w:p>
    <w:p w:rsidR="006D2D68" w:rsidRPr="006D2D68" w:rsidRDefault="006D2D68" w:rsidP="006D2D68">
      <w:pPr>
        <w:pStyle w:val="a3"/>
        <w:jc w:val="center"/>
        <w:rPr>
          <w:b/>
          <w:sz w:val="20"/>
          <w:szCs w:val="20"/>
        </w:rPr>
      </w:pPr>
      <w:r w:rsidRPr="006D2D68">
        <w:rPr>
          <w:b/>
          <w:sz w:val="20"/>
          <w:szCs w:val="20"/>
        </w:rPr>
        <w:t>Договор</w:t>
      </w:r>
    </w:p>
    <w:p w:rsidR="006D2D68" w:rsidRPr="006D2D68" w:rsidRDefault="006D2D68" w:rsidP="006D2D68">
      <w:pPr>
        <w:pStyle w:val="a3"/>
        <w:jc w:val="center"/>
      </w:pPr>
      <w:r w:rsidRPr="006D2D68">
        <w:rPr>
          <w:b/>
          <w:sz w:val="20"/>
          <w:szCs w:val="20"/>
        </w:rPr>
        <w:t>управления многоквартирным домом по адресу: Московская область</w:t>
      </w:r>
      <w:r w:rsidRPr="006D2D68">
        <w:t>,</w:t>
      </w:r>
    </w:p>
    <w:p w:rsidR="006D2D68" w:rsidRPr="006D2D68" w:rsidRDefault="006D2D68" w:rsidP="006D2D68">
      <w:pPr>
        <w:pStyle w:val="a3"/>
        <w:jc w:val="center"/>
        <w:rPr>
          <w:b/>
          <w:sz w:val="20"/>
          <w:szCs w:val="20"/>
        </w:rPr>
      </w:pPr>
      <w:r w:rsidRPr="006D2D68">
        <w:rPr>
          <w:b/>
          <w:sz w:val="20"/>
          <w:szCs w:val="20"/>
        </w:rPr>
        <w:t xml:space="preserve">г. Раменское, ул. </w:t>
      </w:r>
      <w:r w:rsidR="00047CB9">
        <w:rPr>
          <w:b/>
          <w:sz w:val="20"/>
          <w:szCs w:val="20"/>
        </w:rPr>
        <w:t>______________________________</w:t>
      </w:r>
    </w:p>
    <w:p w:rsidR="006D2D68" w:rsidRPr="006D2D68" w:rsidRDefault="006D2D68" w:rsidP="006D2D68">
      <w:pPr>
        <w:pStyle w:val="a3"/>
        <w:jc w:val="center"/>
        <w:rPr>
          <w:b/>
          <w:sz w:val="20"/>
          <w:szCs w:val="20"/>
        </w:rPr>
      </w:pPr>
      <w:r w:rsidRPr="006D2D68">
        <w:rPr>
          <w:b/>
          <w:sz w:val="20"/>
          <w:szCs w:val="20"/>
        </w:rPr>
        <w:t>№</w:t>
      </w:r>
      <w:r w:rsidR="00DF5ACC">
        <w:rPr>
          <w:b/>
          <w:sz w:val="20"/>
          <w:szCs w:val="20"/>
        </w:rPr>
        <w:t>______</w:t>
      </w:r>
    </w:p>
    <w:p w:rsidR="006D2D68" w:rsidRPr="006D2D68" w:rsidRDefault="006D2D68" w:rsidP="006D2D68">
      <w:pPr>
        <w:pStyle w:val="a3"/>
        <w:rPr>
          <w:szCs w:val="16"/>
        </w:rPr>
      </w:pPr>
      <w:r w:rsidRPr="006D2D68">
        <w:rPr>
          <w:szCs w:val="16"/>
        </w:rPr>
        <w:t xml:space="preserve">Московская область, </w:t>
      </w:r>
      <w:proofErr w:type="gramStart"/>
      <w:r w:rsidRPr="006D2D68">
        <w:rPr>
          <w:szCs w:val="16"/>
        </w:rPr>
        <w:t>г</w:t>
      </w:r>
      <w:proofErr w:type="gramEnd"/>
      <w:r w:rsidRPr="006D2D68">
        <w:rPr>
          <w:szCs w:val="16"/>
        </w:rPr>
        <w:t>. Раменское</w:t>
      </w:r>
      <w:r w:rsidRPr="006D2D68">
        <w:rPr>
          <w:szCs w:val="16"/>
        </w:rPr>
        <w:tab/>
      </w:r>
    </w:p>
    <w:p w:rsidR="006D2D68" w:rsidRPr="006D2D68" w:rsidRDefault="006D2D68" w:rsidP="006D2D68">
      <w:pPr>
        <w:pStyle w:val="a3"/>
        <w:rPr>
          <w:szCs w:val="16"/>
        </w:rPr>
      </w:pPr>
      <w:r w:rsidRPr="006D2D68">
        <w:rPr>
          <w:szCs w:val="16"/>
        </w:rPr>
        <w:tab/>
      </w:r>
      <w:r w:rsidRPr="006D2D68">
        <w:rPr>
          <w:szCs w:val="16"/>
        </w:rPr>
        <w:tab/>
      </w:r>
      <w:r w:rsidRPr="006D2D68">
        <w:rPr>
          <w:szCs w:val="16"/>
        </w:rPr>
        <w:tab/>
      </w:r>
      <w:r w:rsidRPr="006D2D68">
        <w:rPr>
          <w:szCs w:val="16"/>
        </w:rPr>
        <w:tab/>
      </w:r>
      <w:r w:rsidRPr="006D2D68">
        <w:rPr>
          <w:szCs w:val="16"/>
        </w:rPr>
        <w:tab/>
        <w:t>.</w:t>
      </w:r>
    </w:p>
    <w:p w:rsidR="006D2D68" w:rsidRDefault="006D2D68" w:rsidP="006D2D68">
      <w:pPr>
        <w:pStyle w:val="a3"/>
        <w:rPr>
          <w:szCs w:val="16"/>
        </w:rPr>
      </w:pPr>
      <w:r w:rsidRPr="006D2D68">
        <w:rPr>
          <w:szCs w:val="16"/>
        </w:rPr>
        <w:t xml:space="preserve">       Общество с ограниченной ответственностью «УК Восход-15», именуемое в дальнейшем «Управляющая организация», в лице Генерального директора Корнеева Алексея Игоревича, действующей на основании </w:t>
      </w:r>
      <w:hyperlink w:anchor="sub_1000" w:history="1">
        <w:r w:rsidRPr="006D2D68">
          <w:rPr>
            <w:szCs w:val="16"/>
          </w:rPr>
          <w:t>Устава</w:t>
        </w:r>
      </w:hyperlink>
      <w:r w:rsidRPr="006D2D68">
        <w:rPr>
          <w:szCs w:val="16"/>
        </w:rPr>
        <w:t>, с одной стороны, и гражданин</w:t>
      </w:r>
      <w:r w:rsidR="00DF5ACC">
        <w:rPr>
          <w:szCs w:val="16"/>
        </w:rPr>
        <w:t xml:space="preserve"> </w:t>
      </w:r>
      <w:r w:rsidRPr="006D2D68">
        <w:rPr>
          <w:szCs w:val="16"/>
        </w:rPr>
        <w:t>(-</w:t>
      </w:r>
      <w:proofErr w:type="spellStart"/>
      <w:r w:rsidRPr="006D2D68">
        <w:rPr>
          <w:szCs w:val="16"/>
        </w:rPr>
        <w:t>ка</w:t>
      </w:r>
      <w:proofErr w:type="spellEnd"/>
      <w:r w:rsidRPr="006D2D68">
        <w:rPr>
          <w:szCs w:val="16"/>
        </w:rPr>
        <w:t xml:space="preserve">) ______________________________________________________________________________________,  собственник  Квартиры   </w:t>
      </w:r>
      <w:r w:rsidR="00DF5ACC">
        <w:rPr>
          <w:szCs w:val="16"/>
        </w:rPr>
        <w:t xml:space="preserve">№ ____, </w:t>
      </w:r>
      <w:r w:rsidRPr="006D2D68">
        <w:rPr>
          <w:szCs w:val="16"/>
        </w:rPr>
        <w:t>общей площадью ______</w:t>
      </w:r>
      <w:r w:rsidR="00DF5ACC">
        <w:rPr>
          <w:szCs w:val="16"/>
        </w:rPr>
        <w:t xml:space="preserve"> </w:t>
      </w:r>
      <w:r w:rsidRPr="006D2D68">
        <w:rPr>
          <w:szCs w:val="16"/>
        </w:rPr>
        <w:t>кв</w:t>
      </w:r>
      <w:proofErr w:type="gramStart"/>
      <w:r w:rsidRPr="006D2D68">
        <w:rPr>
          <w:szCs w:val="16"/>
        </w:rPr>
        <w:t>.м</w:t>
      </w:r>
      <w:proofErr w:type="gramEnd"/>
      <w:r w:rsidRPr="006D2D68">
        <w:rPr>
          <w:szCs w:val="16"/>
        </w:rPr>
        <w:t xml:space="preserve"> в многоквартирном жилом доме, расположенном по адресу: 140100, Московская область, г. Раменское, у</w:t>
      </w:r>
      <w:r w:rsidR="00047CB9">
        <w:rPr>
          <w:szCs w:val="16"/>
        </w:rPr>
        <w:t>л. _________________________________</w:t>
      </w:r>
      <w:r w:rsidRPr="006D2D68">
        <w:rPr>
          <w:szCs w:val="16"/>
        </w:rPr>
        <w:t xml:space="preserve"> (далее – Дом), действующий на основании Свидетельства о государственной регистрации права собственности № _______________________________ от «</w:t>
      </w:r>
      <w:r w:rsidR="00B23460">
        <w:rPr>
          <w:szCs w:val="16"/>
        </w:rPr>
        <w:t xml:space="preserve">____» ________________ ______, </w:t>
      </w:r>
      <w:r w:rsidRPr="006D2D68">
        <w:rPr>
          <w:szCs w:val="16"/>
        </w:rPr>
        <w:t xml:space="preserve"> именуемый в дальнейшем «Собственник», с другой стороны, далее при совместном упоминании «Стороны», заключили настоящий Договор о нижеследующем.</w:t>
      </w:r>
    </w:p>
    <w:p w:rsidR="00DF5ACC" w:rsidRPr="006D2D68" w:rsidRDefault="00DF5ACC" w:rsidP="006D2D68">
      <w:pPr>
        <w:pStyle w:val="a3"/>
        <w:rPr>
          <w:szCs w:val="16"/>
        </w:rPr>
      </w:pPr>
    </w:p>
    <w:p w:rsidR="006D2D68" w:rsidRPr="00DF5ACC" w:rsidRDefault="006D2D68" w:rsidP="00DF5ACC">
      <w:pPr>
        <w:pStyle w:val="a3"/>
        <w:jc w:val="center"/>
        <w:rPr>
          <w:b/>
          <w:szCs w:val="16"/>
        </w:rPr>
      </w:pPr>
      <w:bookmarkStart w:id="0" w:name="sub_2001"/>
      <w:r w:rsidRPr="00DF5ACC">
        <w:rPr>
          <w:b/>
          <w:szCs w:val="16"/>
        </w:rPr>
        <w:t>1. Общие положения</w:t>
      </w:r>
    </w:p>
    <w:p w:rsidR="006D2D68" w:rsidRPr="006D2D68" w:rsidRDefault="006D2D68" w:rsidP="006D2D68">
      <w:pPr>
        <w:pStyle w:val="a3"/>
        <w:rPr>
          <w:szCs w:val="16"/>
        </w:rPr>
      </w:pPr>
      <w:bookmarkStart w:id="1" w:name="sub_20110"/>
      <w:bookmarkEnd w:id="0"/>
      <w:r w:rsidRPr="006D2D68">
        <w:rPr>
          <w:szCs w:val="16"/>
        </w:rPr>
        <w:t>1.1. Настоящий  Договор заключен на основании</w:t>
      </w:r>
      <w:bookmarkStart w:id="2" w:name="sub_2012"/>
      <w:bookmarkEnd w:id="1"/>
      <w:r w:rsidRPr="006D2D68">
        <w:rPr>
          <w:szCs w:val="16"/>
        </w:rPr>
        <w:t xml:space="preserve"> решения общего собрания собственников помещений в Доме, указанного в протоколе от «___» ____________ 20____г. № ___</w:t>
      </w:r>
      <w:r w:rsidR="00DF5ACC">
        <w:rPr>
          <w:szCs w:val="16"/>
        </w:rPr>
        <w:t>_</w:t>
      </w:r>
      <w:r w:rsidR="002F0217">
        <w:rPr>
          <w:szCs w:val="16"/>
        </w:rPr>
        <w:t>___</w:t>
      </w:r>
      <w:r w:rsidRPr="006D2D68">
        <w:rPr>
          <w:szCs w:val="16"/>
        </w:rPr>
        <w:t xml:space="preserve"> и хранящегося в ООО «УК Восход-15» по адресу: </w:t>
      </w:r>
      <w:proofErr w:type="gramStart"/>
      <w:r w:rsidRPr="006D2D68">
        <w:rPr>
          <w:szCs w:val="16"/>
        </w:rPr>
        <w:t>Московская</w:t>
      </w:r>
      <w:proofErr w:type="gramEnd"/>
      <w:r w:rsidRPr="006D2D68">
        <w:rPr>
          <w:szCs w:val="16"/>
        </w:rPr>
        <w:t xml:space="preserve"> обл., г. Раменское, ул. Красноармейская, д.25, офис 119.</w:t>
      </w:r>
    </w:p>
    <w:p w:rsidR="006D2D68" w:rsidRPr="006D2D68" w:rsidRDefault="006D2D68" w:rsidP="006D2D68">
      <w:pPr>
        <w:pStyle w:val="a3"/>
        <w:rPr>
          <w:szCs w:val="16"/>
        </w:rPr>
      </w:pPr>
      <w:r w:rsidRPr="006D2D68">
        <w:rPr>
          <w:szCs w:val="16"/>
        </w:rPr>
        <w:t>1.2. Условия настоящего Договора являются одинаковыми для всех собственников помещений в Доме.</w:t>
      </w:r>
    </w:p>
    <w:p w:rsidR="006D2D68" w:rsidRPr="006D2D68" w:rsidRDefault="006D2D68" w:rsidP="006D2D68">
      <w:pPr>
        <w:pStyle w:val="a3"/>
        <w:rPr>
          <w:szCs w:val="16"/>
        </w:rPr>
      </w:pPr>
      <w:r w:rsidRPr="006D2D68">
        <w:rPr>
          <w:szCs w:val="16"/>
        </w:rPr>
        <w:t xml:space="preserve">1.3. По данному Договору собственник выступает от своего имени и в </w:t>
      </w:r>
      <w:bookmarkEnd w:id="2"/>
      <w:r w:rsidRPr="006D2D68">
        <w:rPr>
          <w:szCs w:val="16"/>
        </w:rPr>
        <w:t>своих интересах, а Управляющая организация осуществляет свою деятельность в интересах всех собственников помещений в Доме - нанимателей, арендаторов и других физических и юридических лиц, проживающих, пользующихся и владеющих помещениями на законных основаниях.</w:t>
      </w:r>
    </w:p>
    <w:p w:rsidR="006D2D68" w:rsidRDefault="006D2D68" w:rsidP="006D2D68">
      <w:pPr>
        <w:pStyle w:val="a3"/>
        <w:rPr>
          <w:szCs w:val="16"/>
        </w:rPr>
      </w:pPr>
      <w:bookmarkStart w:id="3" w:name="sub_2014"/>
      <w:r w:rsidRPr="006D2D68">
        <w:rPr>
          <w:szCs w:val="16"/>
        </w:rPr>
        <w:t>1.4. При выполнении условий настоящего Договора Стороны</w:t>
      </w:r>
      <w:bookmarkEnd w:id="3"/>
      <w:r w:rsidRPr="006D2D68">
        <w:rPr>
          <w:szCs w:val="16"/>
        </w:rPr>
        <w:t xml:space="preserve">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постановлениями Правительства Российской Федерации, иными нормативными и правовыми актами Московской области.</w:t>
      </w:r>
    </w:p>
    <w:p w:rsidR="00DF5ACC" w:rsidRPr="006D2D68" w:rsidRDefault="00DF5ACC" w:rsidP="006D2D68">
      <w:pPr>
        <w:pStyle w:val="a3"/>
        <w:rPr>
          <w:szCs w:val="16"/>
        </w:rPr>
      </w:pPr>
    </w:p>
    <w:p w:rsidR="006D2D68" w:rsidRPr="00DF5ACC" w:rsidRDefault="006D2D68" w:rsidP="00DF5ACC">
      <w:pPr>
        <w:pStyle w:val="a3"/>
        <w:jc w:val="center"/>
        <w:rPr>
          <w:b/>
          <w:szCs w:val="16"/>
        </w:rPr>
      </w:pPr>
      <w:bookmarkStart w:id="4" w:name="sub_2002"/>
      <w:r w:rsidRPr="00DF5ACC">
        <w:rPr>
          <w:b/>
          <w:szCs w:val="16"/>
        </w:rPr>
        <w:t>2. Предмет Договора</w:t>
      </w:r>
    </w:p>
    <w:p w:rsidR="006D2D68" w:rsidRPr="006D2D68" w:rsidRDefault="006D2D68" w:rsidP="006D2D68">
      <w:pPr>
        <w:pStyle w:val="a3"/>
        <w:rPr>
          <w:szCs w:val="16"/>
        </w:rPr>
      </w:pPr>
      <w:bookmarkStart w:id="5" w:name="sub_2021"/>
      <w:bookmarkEnd w:id="4"/>
      <w:r w:rsidRPr="006D2D68">
        <w:rPr>
          <w:szCs w:val="16"/>
        </w:rPr>
        <w:t>2.1. Цель настоящего Договора - обеспечение благоприятных и</w:t>
      </w:r>
      <w:bookmarkEnd w:id="5"/>
      <w:r w:rsidRPr="006D2D68">
        <w:rPr>
          <w:szCs w:val="16"/>
        </w:rPr>
        <w:t xml:space="preserve"> безопасных условий проживания граждан, надлежащего содержания общего имущества в Доме, а также предоставления коммунальных услуг.</w:t>
      </w:r>
      <w:bookmarkStart w:id="6" w:name="sub_2022"/>
    </w:p>
    <w:p w:rsidR="006D2D68" w:rsidRDefault="006D2D68" w:rsidP="006D2D68">
      <w:pPr>
        <w:pStyle w:val="a3"/>
        <w:rPr>
          <w:szCs w:val="16"/>
        </w:rPr>
      </w:pPr>
      <w:r w:rsidRPr="006D2D68">
        <w:rPr>
          <w:szCs w:val="16"/>
        </w:rPr>
        <w:t>2.2. Управляющая организация по заданию Собственника обязуется</w:t>
      </w:r>
      <w:bookmarkEnd w:id="6"/>
      <w:r w:rsidRPr="006D2D68">
        <w:rPr>
          <w:szCs w:val="16"/>
        </w:rPr>
        <w:t xml:space="preserve"> оказывать услуги и выполнять </w:t>
      </w:r>
    </w:p>
    <w:p w:rsidR="006D2D68" w:rsidRPr="006D2D68" w:rsidRDefault="006D2D68" w:rsidP="006D2D68">
      <w:pPr>
        <w:pStyle w:val="a3"/>
        <w:rPr>
          <w:szCs w:val="16"/>
        </w:rPr>
      </w:pPr>
      <w:r w:rsidRPr="006D2D68">
        <w:rPr>
          <w:szCs w:val="16"/>
        </w:rPr>
        <w:t>работы по надлежащему содержанию и ремонту общего имущества в Доме, предоставлять коммунальные услуги Собственнику, осуществлять иную, направленную на достижение целей управления Домом деятельность. Вопросы капитального ремонта Дома регулируются отдельным договором.</w:t>
      </w:r>
    </w:p>
    <w:p w:rsidR="006D2D68" w:rsidRPr="006D2D68" w:rsidRDefault="006D2D68" w:rsidP="006D2D68">
      <w:pPr>
        <w:pStyle w:val="a3"/>
        <w:rPr>
          <w:szCs w:val="16"/>
        </w:rPr>
      </w:pPr>
      <w:bookmarkStart w:id="7" w:name="sub_2024"/>
      <w:r w:rsidRPr="006D2D68">
        <w:rPr>
          <w:szCs w:val="16"/>
        </w:rPr>
        <w:t xml:space="preserve">2.3. </w:t>
      </w:r>
      <w:bookmarkStart w:id="8" w:name="sub_2026"/>
      <w:bookmarkEnd w:id="7"/>
      <w:r w:rsidRPr="006D2D68">
        <w:rPr>
          <w:szCs w:val="16"/>
        </w:rPr>
        <w:t xml:space="preserve">Общее имущество в многоквартирном доме - принадлежащие Собственникам помещений на праве общей долевой собственности помещения в данном доме, не являющиеся частями квартир и предназначенные </w:t>
      </w:r>
      <w:proofErr w:type="gramStart"/>
      <w:r w:rsidRPr="006D2D68">
        <w:rPr>
          <w:szCs w:val="16"/>
        </w:rPr>
        <w:t>для</w:t>
      </w:r>
      <w:proofErr w:type="gramEnd"/>
      <w:r w:rsidRPr="006D2D68">
        <w:rPr>
          <w:szCs w:val="16"/>
        </w:rPr>
        <w:t xml:space="preserve"> </w:t>
      </w:r>
      <w:proofErr w:type="gramStart"/>
      <w:r w:rsidRPr="006D2D68">
        <w:rPr>
          <w:szCs w:val="16"/>
        </w:rPr>
        <w:t>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</w:t>
      </w:r>
      <w:r w:rsidR="0034021E">
        <w:rPr>
          <w:szCs w:val="16"/>
        </w:rPr>
        <w:t>ические подвалы), а также крыши,</w:t>
      </w:r>
      <w:r w:rsidRPr="006D2D68">
        <w:rPr>
          <w:szCs w:val="16"/>
        </w:rPr>
        <w:t xml:space="preserve">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</w:t>
      </w:r>
      <w:proofErr w:type="gramEnd"/>
      <w:r w:rsidRPr="006D2D68">
        <w:rPr>
          <w:szCs w:val="16"/>
        </w:rPr>
        <w:t xml:space="preserve"> за пределами или внутри помещений и </w:t>
      </w:r>
      <w:proofErr w:type="gramStart"/>
      <w:r w:rsidRPr="006D2D68">
        <w:rPr>
          <w:szCs w:val="16"/>
        </w:rPr>
        <w:t>обслу</w:t>
      </w:r>
      <w:r w:rsidR="00D85BB0">
        <w:rPr>
          <w:szCs w:val="16"/>
        </w:rPr>
        <w:t>живающее</w:t>
      </w:r>
      <w:proofErr w:type="gramEnd"/>
      <w:r w:rsidR="00D85BB0">
        <w:rPr>
          <w:szCs w:val="16"/>
        </w:rPr>
        <w:t xml:space="preserve"> более одного помещения.</w:t>
      </w:r>
      <w:r w:rsidRPr="006D2D68">
        <w:rPr>
          <w:szCs w:val="16"/>
        </w:rPr>
        <w:t xml:space="preserve"> </w:t>
      </w:r>
    </w:p>
    <w:p w:rsidR="006D2D68" w:rsidRPr="006D2D68" w:rsidRDefault="006D2D68" w:rsidP="006D2D68">
      <w:pPr>
        <w:pStyle w:val="a3"/>
        <w:rPr>
          <w:szCs w:val="16"/>
        </w:rPr>
      </w:pPr>
      <w:r w:rsidRPr="006D2D68">
        <w:rPr>
          <w:szCs w:val="16"/>
        </w:rPr>
        <w:t>2.4. Передача прав на управление Домом не влечет</w:t>
      </w:r>
      <w:bookmarkEnd w:id="8"/>
      <w:r w:rsidRPr="006D2D68">
        <w:rPr>
          <w:szCs w:val="16"/>
        </w:rPr>
        <w:t xml:space="preserve"> перехода права собственности на помещения в нем и объекты общего имущества.</w:t>
      </w:r>
    </w:p>
    <w:p w:rsidR="006D2D68" w:rsidRPr="00DF5ACC" w:rsidRDefault="006D2D68" w:rsidP="00DF5ACC">
      <w:pPr>
        <w:pStyle w:val="a3"/>
        <w:jc w:val="center"/>
        <w:rPr>
          <w:b/>
          <w:szCs w:val="16"/>
        </w:rPr>
      </w:pPr>
      <w:bookmarkStart w:id="9" w:name="sub_2003"/>
      <w:r w:rsidRPr="00DF5ACC">
        <w:rPr>
          <w:b/>
          <w:szCs w:val="16"/>
        </w:rPr>
        <w:t>3. Права и обязанности Сторон</w:t>
      </w:r>
    </w:p>
    <w:p w:rsidR="006D2D68" w:rsidRPr="00DF5ACC" w:rsidRDefault="006D2D68" w:rsidP="006D2D68">
      <w:pPr>
        <w:pStyle w:val="a3"/>
        <w:rPr>
          <w:b/>
          <w:szCs w:val="16"/>
        </w:rPr>
      </w:pPr>
      <w:bookmarkStart w:id="10" w:name="sub_2031"/>
      <w:bookmarkEnd w:id="9"/>
      <w:r w:rsidRPr="00DF5ACC">
        <w:rPr>
          <w:b/>
          <w:szCs w:val="16"/>
        </w:rPr>
        <w:t>3.1. Управляющая организация обязана:</w:t>
      </w:r>
    </w:p>
    <w:p w:rsidR="006D2D68" w:rsidRPr="006D2D68" w:rsidRDefault="006D2D68" w:rsidP="006D2D68">
      <w:pPr>
        <w:pStyle w:val="a3"/>
        <w:rPr>
          <w:szCs w:val="16"/>
        </w:rPr>
      </w:pPr>
      <w:bookmarkStart w:id="11" w:name="sub_2311"/>
      <w:bookmarkEnd w:id="10"/>
      <w:r w:rsidRPr="006D2D68">
        <w:rPr>
          <w:szCs w:val="16"/>
        </w:rPr>
        <w:t xml:space="preserve">3.1.1. Осуществлять управление общим имуществом в </w:t>
      </w:r>
      <w:bookmarkEnd w:id="11"/>
      <w:r w:rsidRPr="006D2D68">
        <w:rPr>
          <w:szCs w:val="16"/>
        </w:rPr>
        <w:t>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</w:t>
      </w:r>
    </w:p>
    <w:p w:rsidR="006D2D68" w:rsidRPr="006D2D68" w:rsidRDefault="006D2D68" w:rsidP="006D2D68">
      <w:pPr>
        <w:pStyle w:val="a3"/>
        <w:rPr>
          <w:szCs w:val="16"/>
        </w:rPr>
      </w:pPr>
      <w:bookmarkStart w:id="12" w:name="sub_2312"/>
      <w:r w:rsidRPr="006D2D68">
        <w:rPr>
          <w:szCs w:val="16"/>
        </w:rPr>
        <w:t xml:space="preserve">3.1.2. Оказывать </w:t>
      </w:r>
      <w:hyperlink w:anchor="sub_12112" w:history="1">
        <w:r w:rsidRPr="006D2D68">
          <w:rPr>
            <w:szCs w:val="16"/>
          </w:rPr>
          <w:t>услуги</w:t>
        </w:r>
      </w:hyperlink>
      <w:r w:rsidRPr="006D2D68">
        <w:rPr>
          <w:szCs w:val="16"/>
        </w:rPr>
        <w:t xml:space="preserve"> по содержанию и выполнять работы по текущему ремонту</w:t>
      </w:r>
      <w:bookmarkEnd w:id="12"/>
      <w:r w:rsidRPr="006D2D68">
        <w:rPr>
          <w:szCs w:val="16"/>
        </w:rPr>
        <w:t xml:space="preserve"> общего имущества в Доме, указанные в </w:t>
      </w:r>
      <w:proofErr w:type="gramStart"/>
      <w:r w:rsidRPr="006D2D68">
        <w:rPr>
          <w:szCs w:val="16"/>
        </w:rPr>
        <w:t>П</w:t>
      </w:r>
      <w:proofErr w:type="gramEnd"/>
      <w:r w:rsidR="002072DA" w:rsidRPr="006D2D68">
        <w:fldChar w:fldCharType="begin"/>
      </w:r>
      <w:r w:rsidRPr="006D2D68">
        <w:instrText>HYPERLINK \l "sub_24000"</w:instrText>
      </w:r>
      <w:r w:rsidR="002072DA" w:rsidRPr="006D2D68">
        <w:fldChar w:fldCharType="separate"/>
      </w:r>
      <w:r w:rsidRPr="006D2D68">
        <w:rPr>
          <w:szCs w:val="16"/>
        </w:rPr>
        <w:t>риложении № </w:t>
      </w:r>
      <w:r w:rsidR="002072DA" w:rsidRPr="006D2D68">
        <w:fldChar w:fldCharType="end"/>
      </w:r>
      <w:r w:rsidR="0034021E">
        <w:rPr>
          <w:szCs w:val="16"/>
        </w:rPr>
        <w:t>2</w:t>
      </w:r>
      <w:r w:rsidRPr="006D2D68">
        <w:rPr>
          <w:szCs w:val="16"/>
        </w:rPr>
        <w:t xml:space="preserve"> к настоящему Договору. Перечень услуг и работ по содержанию и ремонту общего имущества в Доме может быть изменен решением Управляющей организации в соответствии с изменениями действующего законодательства либо по решению общего собрания собственников помещений в Доме.</w:t>
      </w:r>
    </w:p>
    <w:p w:rsidR="006D2D68" w:rsidRDefault="006D2D68"/>
    <w:p w:rsidR="00D85BB0" w:rsidRDefault="00D85BB0"/>
    <w:p w:rsidR="006D2D68" w:rsidRDefault="006D2D68"/>
    <w:p w:rsidR="00F619D8" w:rsidRPr="000A3D51" w:rsidRDefault="00F619D8" w:rsidP="00F619D8">
      <w:pPr>
        <w:pStyle w:val="a3"/>
        <w:rPr>
          <w:rFonts w:cs="Times New Roman"/>
          <w:szCs w:val="16"/>
        </w:rPr>
      </w:pPr>
      <w:bookmarkStart w:id="13" w:name="sub_2313"/>
      <w:r w:rsidRPr="000A3D51">
        <w:rPr>
          <w:rFonts w:cs="Times New Roman"/>
          <w:szCs w:val="16"/>
        </w:rPr>
        <w:t>3.1.3. Предоставлять коммунальные услуги Собственнику (а также иным законным пользователям помещений Собственника) в соответствии с Правилами</w:t>
      </w:r>
      <w:bookmarkEnd w:id="13"/>
      <w:r w:rsidRPr="000A3D51">
        <w:rPr>
          <w:rFonts w:cs="Times New Roman"/>
          <w:szCs w:val="16"/>
        </w:rPr>
        <w:t xml:space="preserve"> предоставления коммунальных услуг гражданам, утвержденными постановлением Правительства Российской Федерации</w:t>
      </w:r>
      <w:r>
        <w:rPr>
          <w:rFonts w:cs="Times New Roman"/>
          <w:szCs w:val="16"/>
        </w:rPr>
        <w:t>.</w:t>
      </w:r>
    </w:p>
    <w:p w:rsidR="00F619D8" w:rsidRPr="000A3D51" w:rsidRDefault="00F619D8" w:rsidP="00F619D8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Для этого от своего имени заключать с </w:t>
      </w:r>
      <w:proofErr w:type="spellStart"/>
      <w:r w:rsidRPr="000A3D51">
        <w:rPr>
          <w:rFonts w:cs="Times New Roman"/>
          <w:szCs w:val="16"/>
        </w:rPr>
        <w:t>ресурсоснабжающими</w:t>
      </w:r>
      <w:proofErr w:type="spellEnd"/>
      <w:r w:rsidRPr="000A3D51">
        <w:rPr>
          <w:rFonts w:cs="Times New Roman"/>
          <w:szCs w:val="16"/>
        </w:rPr>
        <w:t xml:space="preserve"> организациями договоры на поставку коммунальных ресурсов для предоставления коммунальных услуг. Осуществлять </w:t>
      </w:r>
      <w:proofErr w:type="gramStart"/>
      <w:r w:rsidRPr="000A3D51">
        <w:rPr>
          <w:rFonts w:cs="Times New Roman"/>
          <w:szCs w:val="16"/>
        </w:rPr>
        <w:t>контроль за</w:t>
      </w:r>
      <w:proofErr w:type="gramEnd"/>
      <w:r w:rsidRPr="000A3D51">
        <w:rPr>
          <w:rFonts w:cs="Times New Roman"/>
          <w:szCs w:val="16"/>
        </w:rPr>
        <w:t xml:space="preserve">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F619D8" w:rsidRPr="000A3D51" w:rsidRDefault="00F619D8" w:rsidP="00F619D8">
      <w:pPr>
        <w:pStyle w:val="a3"/>
        <w:rPr>
          <w:rFonts w:cs="Times New Roman"/>
          <w:szCs w:val="16"/>
        </w:rPr>
      </w:pPr>
      <w:bookmarkStart w:id="14" w:name="sub_2314"/>
      <w:r w:rsidRPr="000A3D51">
        <w:rPr>
          <w:rFonts w:cs="Times New Roman"/>
          <w:szCs w:val="16"/>
        </w:rPr>
        <w:t>3.1.4. Предоставлять иные услуги (</w:t>
      </w:r>
      <w:bookmarkEnd w:id="14"/>
      <w:r w:rsidRPr="000A3D51">
        <w:rPr>
          <w:rFonts w:cs="Times New Roman"/>
          <w:szCs w:val="16"/>
        </w:rPr>
        <w:t>пост консьержа, видеонаблюдение, и т.п.), предусмотренные решением общего собрания собственников.</w:t>
      </w:r>
    </w:p>
    <w:p w:rsidR="00F619D8" w:rsidRPr="000A3D51" w:rsidRDefault="00F619D8" w:rsidP="00F619D8">
      <w:pPr>
        <w:pStyle w:val="a3"/>
        <w:rPr>
          <w:rFonts w:cs="Times New Roman"/>
          <w:spacing w:val="-6"/>
          <w:szCs w:val="16"/>
        </w:rPr>
      </w:pPr>
      <w:bookmarkStart w:id="15" w:name="sub_23114"/>
      <w:r w:rsidRPr="000A3D51">
        <w:rPr>
          <w:rFonts w:cs="Times New Roman"/>
          <w:szCs w:val="16"/>
        </w:rPr>
        <w:t xml:space="preserve">3.1.5. </w:t>
      </w:r>
      <w:bookmarkEnd w:id="15"/>
      <w:r w:rsidRPr="000A3D51">
        <w:rPr>
          <w:rFonts w:cs="Times New Roman"/>
          <w:spacing w:val="-2"/>
          <w:szCs w:val="16"/>
        </w:rPr>
        <w:t>Систематически проводить технические осмотры Дома</w:t>
      </w:r>
      <w:r w:rsidRPr="000A3D51">
        <w:rPr>
          <w:rFonts w:cs="Times New Roman"/>
          <w:spacing w:val="-6"/>
          <w:szCs w:val="16"/>
        </w:rPr>
        <w:t>.</w:t>
      </w:r>
    </w:p>
    <w:p w:rsidR="00F619D8" w:rsidRPr="000A3D51" w:rsidRDefault="00F619D8" w:rsidP="00F619D8">
      <w:pPr>
        <w:pStyle w:val="a3"/>
        <w:rPr>
          <w:rFonts w:cs="Times New Roman"/>
          <w:spacing w:val="-2"/>
          <w:szCs w:val="16"/>
        </w:rPr>
      </w:pPr>
      <w:r w:rsidRPr="000A3D51">
        <w:rPr>
          <w:rFonts w:cs="Times New Roman"/>
          <w:spacing w:val="-1"/>
          <w:szCs w:val="16"/>
        </w:rPr>
        <w:t xml:space="preserve">3.1.6. Разрабатывать планы работ и услуг по содержанию и текущему ремонту общего имущества Дома. </w:t>
      </w:r>
      <w:r w:rsidRPr="000A3D51">
        <w:rPr>
          <w:rFonts w:cs="Times New Roman"/>
          <w:spacing w:val="4"/>
          <w:szCs w:val="16"/>
        </w:rPr>
        <w:t xml:space="preserve">Периодичность проведения работ определяется нормативными и законодательными актами РФ, Московской </w:t>
      </w:r>
      <w:r w:rsidRPr="000A3D51">
        <w:rPr>
          <w:rFonts w:cs="Times New Roman"/>
          <w:spacing w:val="3"/>
          <w:szCs w:val="16"/>
        </w:rPr>
        <w:t xml:space="preserve">области и органов местного самоуправления города Раменское. Иные решения по проведению данных или </w:t>
      </w:r>
      <w:r w:rsidRPr="000A3D51">
        <w:rPr>
          <w:rFonts w:cs="Times New Roman"/>
          <w:spacing w:val="2"/>
          <w:szCs w:val="16"/>
        </w:rPr>
        <w:t>дополнительных работ и услуг, а также периодичность их проведения могут быть согласованы с Управляющей организацией</w:t>
      </w:r>
      <w:r w:rsidRPr="000A3D51">
        <w:rPr>
          <w:rFonts w:cs="Times New Roman"/>
          <w:spacing w:val="-2"/>
          <w:szCs w:val="16"/>
        </w:rPr>
        <w:t xml:space="preserve"> и приняты на общем собрании собственников помещений Дома.</w:t>
      </w:r>
    </w:p>
    <w:p w:rsidR="00F619D8" w:rsidRPr="000A3D51" w:rsidRDefault="00F619D8" w:rsidP="00F619D8">
      <w:pPr>
        <w:pStyle w:val="a3"/>
        <w:rPr>
          <w:rFonts w:cs="Times New Roman"/>
          <w:szCs w:val="16"/>
        </w:rPr>
      </w:pPr>
      <w:bookmarkStart w:id="16" w:name="sub_23115"/>
      <w:r w:rsidRPr="000A3D51">
        <w:rPr>
          <w:rFonts w:cs="Times New Roman"/>
          <w:szCs w:val="16"/>
        </w:rPr>
        <w:t>3.1.7. Обеспечивать круглосуточное аварийно-диспетчерское</w:t>
      </w:r>
      <w:bookmarkEnd w:id="16"/>
      <w:r w:rsidRPr="000A3D51">
        <w:rPr>
          <w:rFonts w:cs="Times New Roman"/>
          <w:szCs w:val="16"/>
        </w:rPr>
        <w:t xml:space="preserve"> обслуживание по заявкам собственников, нанимателей, арендаторов жилых и нежилых помещений в Доме, оперативно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F619D8" w:rsidRPr="000A3D51" w:rsidRDefault="00F619D8" w:rsidP="00F619D8">
      <w:pPr>
        <w:pStyle w:val="a3"/>
        <w:rPr>
          <w:rFonts w:cs="Times New Roman"/>
          <w:szCs w:val="16"/>
        </w:rPr>
      </w:pPr>
      <w:bookmarkStart w:id="17" w:name="sub_23116"/>
      <w:r w:rsidRPr="000A3D51">
        <w:rPr>
          <w:rFonts w:cs="Times New Roman"/>
          <w:szCs w:val="16"/>
        </w:rPr>
        <w:t>3.1.8. Обеспечивать пользователей помещений в многоквартирном доме</w:t>
      </w:r>
      <w:bookmarkEnd w:id="17"/>
      <w:r w:rsidRPr="000A3D51">
        <w:rPr>
          <w:rFonts w:cs="Times New Roman"/>
          <w:szCs w:val="16"/>
        </w:rPr>
        <w:t xml:space="preserve"> информацией о телефонах аварийных служб путем размещения объявления в подъездах Дома и/или указывать данную информацию на платежных документах.</w:t>
      </w:r>
    </w:p>
    <w:p w:rsidR="00F619D8" w:rsidRPr="000A3D51" w:rsidRDefault="00F619D8" w:rsidP="00F619D8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3.1.9. На основании заявки Собственника направлять своего сотрудника для составления акта нанесения ущерба общему имуществу в Доме или помещению (ям), принадлежащим лицам, в интересах которых выступает Собственник</w:t>
      </w:r>
      <w:r w:rsidR="00757AA7">
        <w:rPr>
          <w:rFonts w:cs="Times New Roman"/>
          <w:szCs w:val="16"/>
        </w:rPr>
        <w:t xml:space="preserve"> по</w:t>
      </w:r>
      <w:r w:rsidRPr="000A3D51">
        <w:rPr>
          <w:rFonts w:cs="Times New Roman"/>
          <w:szCs w:val="16"/>
        </w:rPr>
        <w:t xml:space="preserve"> настоящему Договору. </w:t>
      </w:r>
    </w:p>
    <w:p w:rsidR="00F619D8" w:rsidRPr="000A3D51" w:rsidRDefault="00F619D8" w:rsidP="00F619D8">
      <w:pPr>
        <w:pStyle w:val="a3"/>
        <w:rPr>
          <w:rFonts w:cs="Times New Roman"/>
          <w:szCs w:val="16"/>
        </w:rPr>
      </w:pPr>
      <w:bookmarkStart w:id="18" w:name="sub_23111"/>
      <w:r w:rsidRPr="000A3D51">
        <w:rPr>
          <w:rFonts w:cs="Times New Roman"/>
          <w:szCs w:val="16"/>
        </w:rPr>
        <w:t>3.1.10. Выставлять Собственнику счета за содержание и ремонт общего</w:t>
      </w:r>
      <w:bookmarkEnd w:id="18"/>
      <w:r w:rsidRPr="000A3D51">
        <w:rPr>
          <w:rFonts w:cs="Times New Roman"/>
          <w:szCs w:val="16"/>
        </w:rPr>
        <w:t xml:space="preserve"> имущества, а также коммунальные услуги не позднее 5-го числа месяца, следующего за истекшим, за который производится оплата в размере, установленном в соответствии с настоящим Договором, по требованию производить сверку платежей по настоящему Договору.</w:t>
      </w:r>
    </w:p>
    <w:p w:rsidR="00F619D8" w:rsidRPr="000A3D51" w:rsidRDefault="00F619D8" w:rsidP="00F619D8">
      <w:pPr>
        <w:pStyle w:val="a3"/>
        <w:rPr>
          <w:rFonts w:cs="Times New Roman"/>
          <w:szCs w:val="16"/>
        </w:rPr>
      </w:pPr>
      <w:bookmarkStart w:id="19" w:name="sub_2318"/>
      <w:r w:rsidRPr="000A3D51">
        <w:rPr>
          <w:rFonts w:cs="Times New Roman"/>
          <w:szCs w:val="16"/>
        </w:rPr>
        <w:t>3.1.11. Информировать Собственника об изменении размеров установленных платежей, стоимости коммунальных услуг путём вывешивания информации на доску объявлений.</w:t>
      </w:r>
      <w:bookmarkEnd w:id="19"/>
    </w:p>
    <w:p w:rsidR="00F619D8" w:rsidRPr="000A3D51" w:rsidRDefault="00F619D8" w:rsidP="00F619D8">
      <w:pPr>
        <w:pStyle w:val="a3"/>
        <w:rPr>
          <w:rFonts w:cs="Times New Roman"/>
          <w:szCs w:val="16"/>
        </w:rPr>
      </w:pPr>
      <w:bookmarkStart w:id="20" w:name="sub_23120"/>
      <w:r w:rsidRPr="000A3D51">
        <w:rPr>
          <w:rFonts w:cs="Times New Roman"/>
          <w:szCs w:val="16"/>
        </w:rPr>
        <w:t>3.1.12. Рассматривать предложения и заявления Собственника, вести их</w:t>
      </w:r>
      <w:bookmarkEnd w:id="20"/>
      <w:r w:rsidRPr="000A3D51">
        <w:rPr>
          <w:rFonts w:cs="Times New Roman"/>
          <w:szCs w:val="16"/>
        </w:rPr>
        <w:t xml:space="preserve">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30 рабочих дней со дня получения письменного заявления информировать Собственника о принятом решении.</w:t>
      </w:r>
    </w:p>
    <w:p w:rsidR="00F619D8" w:rsidRPr="000A3D51" w:rsidRDefault="00F619D8" w:rsidP="00F619D8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3.1.13. Обеспечить 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выдачу в приемные дни справки установленного образца, копии из финансового лицевого счета и (или) из домовой книги и иные, предусмотренные действующим законодательством документы, при условии отсутствия задолженности перед Управляющей организацией.</w:t>
      </w:r>
    </w:p>
    <w:p w:rsidR="00F619D8" w:rsidRPr="000A3D51" w:rsidRDefault="00F619D8" w:rsidP="00F619D8">
      <w:pPr>
        <w:pStyle w:val="a3"/>
        <w:rPr>
          <w:rFonts w:cs="Times New Roman"/>
          <w:szCs w:val="16"/>
        </w:rPr>
      </w:pPr>
      <w:bookmarkStart w:id="21" w:name="sub_23117"/>
      <w:r w:rsidRPr="000A3D51">
        <w:rPr>
          <w:rFonts w:cs="Times New Roman"/>
          <w:szCs w:val="16"/>
        </w:rPr>
        <w:t>3.1.14. Принимать участие в приемке индивидуальных (квартирных)</w:t>
      </w:r>
      <w:bookmarkEnd w:id="21"/>
      <w:r w:rsidRPr="000A3D51">
        <w:rPr>
          <w:rFonts w:cs="Times New Roman"/>
          <w:szCs w:val="16"/>
        </w:rPr>
        <w:t xml:space="preserve">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F619D8" w:rsidRPr="000A3D51" w:rsidRDefault="00F619D8" w:rsidP="00F619D8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3.1.15. </w:t>
      </w:r>
      <w:proofErr w:type="gramStart"/>
      <w:r w:rsidRPr="000A3D51">
        <w:rPr>
          <w:rFonts w:cs="Times New Roman"/>
          <w:szCs w:val="16"/>
        </w:rPr>
        <w:t>В случае длительного отсутствия Собственника в квартире, не оборудованной индивидуальными приборами учета и/или оборудованной индивидуальными приборами, не отвечающими установленным требованиям, на основании письменного заявления Собственника о временном отсутствии в помещении и проведении перерасчета оплаты коммунальных услуг, подтвержденного документами о фактическом месте нахождения Собственника в этот период, не взимать оплату за соответствующие коммунальные услуги с момента составления техническим специалистом Управляющей</w:t>
      </w:r>
      <w:proofErr w:type="gramEnd"/>
      <w:r w:rsidRPr="000A3D51">
        <w:rPr>
          <w:rFonts w:cs="Times New Roman"/>
          <w:szCs w:val="16"/>
        </w:rPr>
        <w:t xml:space="preserve"> организации акта о закрытии и опечатывании соответствующих вентилей в квартире.</w:t>
      </w:r>
    </w:p>
    <w:p w:rsidR="00F619D8" w:rsidRPr="000A3D51" w:rsidRDefault="00F619D8" w:rsidP="00F619D8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3.1.16. Возобновлять расчеты </w:t>
      </w:r>
      <w:proofErr w:type="gramStart"/>
      <w:r w:rsidRPr="000A3D51">
        <w:rPr>
          <w:rFonts w:cs="Times New Roman"/>
          <w:szCs w:val="16"/>
        </w:rPr>
        <w:t>за коммунальные услуги по возвращении Собственника в квартиру с момента составления техническим специалистом Управляющей организации Акта о приведении</w:t>
      </w:r>
      <w:proofErr w:type="gramEnd"/>
      <w:r w:rsidRPr="000A3D51">
        <w:rPr>
          <w:rFonts w:cs="Times New Roman"/>
          <w:szCs w:val="16"/>
        </w:rPr>
        <w:t xml:space="preserve"> вентилей в рабочее состояние.</w:t>
      </w:r>
    </w:p>
    <w:p w:rsidR="00F619D8" w:rsidRPr="000A3D51" w:rsidRDefault="00F619D8" w:rsidP="00F619D8">
      <w:pPr>
        <w:pStyle w:val="a3"/>
        <w:rPr>
          <w:rFonts w:cs="Times New Roman"/>
          <w:spacing w:val="-1"/>
          <w:szCs w:val="16"/>
        </w:rPr>
      </w:pPr>
      <w:r w:rsidRPr="000A3D51">
        <w:rPr>
          <w:rFonts w:cs="Times New Roman"/>
          <w:szCs w:val="16"/>
        </w:rPr>
        <w:t xml:space="preserve">3.1.17. Не допускать использования общего имущества собственников помещений в Доме без соответствующих решений общего собрания собственников.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</w:t>
      </w:r>
      <w:proofErr w:type="gramStart"/>
      <w:r w:rsidRPr="000A3D51">
        <w:rPr>
          <w:rFonts w:cs="Times New Roman"/>
          <w:szCs w:val="16"/>
        </w:rPr>
        <w:t>Средства, поступившие на счет Управляющей организации от использования общего имущества собственников, должны быть направлены на снижение оплаты услуг и работ по содержанию и текущему ремонту общего имущества, выполняемых по настоящему Договору, либо на иные нужды собственников по решению общего собрания собственников, если иное не предусмотрено решением общего собрания собственников помещений в Доме.</w:t>
      </w:r>
      <w:proofErr w:type="gramEnd"/>
    </w:p>
    <w:p w:rsidR="006D2D68" w:rsidRDefault="006D2D68"/>
    <w:p w:rsidR="006D2D68" w:rsidRDefault="006D2D68"/>
    <w:p w:rsidR="00DA1DE6" w:rsidRPr="003E2FE9" w:rsidRDefault="00DA1DE6" w:rsidP="00DA1DE6">
      <w:pPr>
        <w:pStyle w:val="a3"/>
        <w:jc w:val="center"/>
        <w:rPr>
          <w:rFonts w:cs="Times New Roman"/>
          <w:b/>
          <w:color w:val="000000"/>
          <w:spacing w:val="1"/>
          <w:szCs w:val="16"/>
        </w:rPr>
      </w:pPr>
      <w:r w:rsidRPr="003E2FE9">
        <w:rPr>
          <w:rFonts w:cs="Times New Roman"/>
          <w:b/>
          <w:color w:val="000000"/>
          <w:spacing w:val="1"/>
          <w:szCs w:val="16"/>
        </w:rPr>
        <w:t>Приложение № 3</w:t>
      </w:r>
    </w:p>
    <w:p w:rsidR="00DA1DE6" w:rsidRPr="003E2FE9" w:rsidRDefault="00DA1DE6" w:rsidP="00DA1DE6">
      <w:pPr>
        <w:pStyle w:val="a3"/>
        <w:jc w:val="right"/>
        <w:rPr>
          <w:rFonts w:cs="Times New Roman"/>
          <w:b/>
          <w:color w:val="000000"/>
          <w:spacing w:val="2"/>
          <w:szCs w:val="16"/>
        </w:rPr>
      </w:pPr>
      <w:r w:rsidRPr="003E2FE9">
        <w:rPr>
          <w:rFonts w:cs="Times New Roman"/>
          <w:b/>
          <w:color w:val="000000"/>
          <w:spacing w:val="1"/>
          <w:szCs w:val="16"/>
        </w:rPr>
        <w:t xml:space="preserve">                                                                                             к Договору </w:t>
      </w:r>
      <w:r w:rsidRPr="003E2FE9">
        <w:rPr>
          <w:rFonts w:cs="Times New Roman"/>
          <w:b/>
          <w:color w:val="000000"/>
          <w:spacing w:val="2"/>
          <w:szCs w:val="16"/>
        </w:rPr>
        <w:t>управления</w:t>
      </w:r>
    </w:p>
    <w:p w:rsidR="00DA1DE6" w:rsidRPr="003E2FE9" w:rsidRDefault="00DA1DE6" w:rsidP="00DA1DE6">
      <w:pPr>
        <w:pStyle w:val="a3"/>
        <w:jc w:val="right"/>
        <w:rPr>
          <w:rFonts w:cs="Times New Roman"/>
          <w:b/>
          <w:spacing w:val="2"/>
          <w:szCs w:val="16"/>
        </w:rPr>
      </w:pPr>
      <w:r w:rsidRPr="003E2FE9">
        <w:rPr>
          <w:rFonts w:cs="Times New Roman"/>
          <w:b/>
          <w:color w:val="000000"/>
          <w:spacing w:val="2"/>
          <w:szCs w:val="16"/>
        </w:rPr>
        <w:t xml:space="preserve">                                                                  многоквартирным </w:t>
      </w:r>
      <w:r w:rsidRPr="003E2FE9">
        <w:rPr>
          <w:rFonts w:cs="Times New Roman"/>
          <w:b/>
          <w:spacing w:val="2"/>
          <w:szCs w:val="16"/>
        </w:rPr>
        <w:t>домом по адресу:</w:t>
      </w:r>
    </w:p>
    <w:p w:rsidR="00DA1DE6" w:rsidRPr="003E2FE9" w:rsidRDefault="00DA1DE6" w:rsidP="00DA1DE6">
      <w:pPr>
        <w:pStyle w:val="a3"/>
        <w:jc w:val="right"/>
        <w:rPr>
          <w:rFonts w:cs="Times New Roman"/>
          <w:b/>
          <w:spacing w:val="2"/>
          <w:szCs w:val="16"/>
        </w:rPr>
      </w:pPr>
      <w:r w:rsidRPr="003E2FE9">
        <w:rPr>
          <w:rFonts w:cs="Times New Roman"/>
          <w:b/>
          <w:spacing w:val="2"/>
          <w:szCs w:val="16"/>
        </w:rPr>
        <w:t xml:space="preserve">                                                                                Московская область,</w:t>
      </w:r>
    </w:p>
    <w:p w:rsidR="00DA1DE6" w:rsidRDefault="00DA1DE6" w:rsidP="00DA1DE6">
      <w:pPr>
        <w:pStyle w:val="a3"/>
        <w:jc w:val="right"/>
        <w:rPr>
          <w:rFonts w:cs="Times New Roman"/>
          <w:b/>
          <w:spacing w:val="2"/>
          <w:szCs w:val="16"/>
        </w:rPr>
      </w:pPr>
      <w:r w:rsidRPr="003E2FE9">
        <w:rPr>
          <w:rFonts w:cs="Times New Roman"/>
          <w:b/>
          <w:spacing w:val="2"/>
          <w:szCs w:val="16"/>
        </w:rPr>
        <w:t xml:space="preserve">                                                            г. Раме</w:t>
      </w:r>
      <w:r w:rsidR="00047CB9">
        <w:rPr>
          <w:rFonts w:cs="Times New Roman"/>
          <w:b/>
          <w:spacing w:val="2"/>
          <w:szCs w:val="16"/>
        </w:rPr>
        <w:t>нское, ул. ___________________</w:t>
      </w:r>
    </w:p>
    <w:p w:rsidR="00DA1DE6" w:rsidRPr="003E2FE9" w:rsidRDefault="00DF5ACC" w:rsidP="00DF5ACC">
      <w:pPr>
        <w:pStyle w:val="a3"/>
        <w:jc w:val="center"/>
        <w:rPr>
          <w:rFonts w:cs="Times New Roman"/>
          <w:b/>
          <w:spacing w:val="2"/>
          <w:szCs w:val="16"/>
        </w:rPr>
      </w:pPr>
      <w:r>
        <w:rPr>
          <w:rFonts w:cs="Times New Roman"/>
          <w:b/>
          <w:spacing w:val="2"/>
          <w:szCs w:val="16"/>
        </w:rPr>
        <w:t xml:space="preserve">                                                                                                                           </w:t>
      </w:r>
      <w:r w:rsidR="002F0217">
        <w:rPr>
          <w:rFonts w:cs="Times New Roman"/>
          <w:b/>
          <w:spacing w:val="2"/>
          <w:szCs w:val="16"/>
        </w:rPr>
        <w:t xml:space="preserve">       </w:t>
      </w:r>
      <w:r w:rsidR="00DA1DE6">
        <w:rPr>
          <w:rFonts w:cs="Times New Roman"/>
          <w:b/>
          <w:spacing w:val="2"/>
          <w:szCs w:val="16"/>
        </w:rPr>
        <w:t>№</w:t>
      </w:r>
      <w:r w:rsidR="002F0217">
        <w:rPr>
          <w:rFonts w:cs="Times New Roman"/>
          <w:b/>
          <w:spacing w:val="2"/>
          <w:szCs w:val="16"/>
        </w:rPr>
        <w:t>__________</w:t>
      </w:r>
    </w:p>
    <w:p w:rsidR="00DA1DE6" w:rsidRPr="007A4ADB" w:rsidRDefault="00DA1DE6" w:rsidP="00DA1DE6">
      <w:pPr>
        <w:pStyle w:val="a3"/>
        <w:jc w:val="right"/>
        <w:rPr>
          <w:rFonts w:cs="Times New Roman"/>
          <w:b/>
          <w:spacing w:val="2"/>
          <w:szCs w:val="16"/>
        </w:rPr>
      </w:pPr>
      <w:r w:rsidRPr="003E2FE9">
        <w:rPr>
          <w:rFonts w:cs="Times New Roman"/>
          <w:b/>
          <w:spacing w:val="2"/>
          <w:szCs w:val="16"/>
        </w:rPr>
        <w:t xml:space="preserve">                                                                     </w:t>
      </w:r>
      <w:r>
        <w:rPr>
          <w:rFonts w:cs="Times New Roman"/>
          <w:b/>
          <w:spacing w:val="2"/>
          <w:szCs w:val="16"/>
        </w:rPr>
        <w:t xml:space="preserve">                              </w:t>
      </w:r>
      <w:r w:rsidRPr="003E2FE9">
        <w:rPr>
          <w:rFonts w:cs="Times New Roman"/>
          <w:b/>
          <w:spacing w:val="2"/>
          <w:szCs w:val="16"/>
        </w:rPr>
        <w:t xml:space="preserve"> </w:t>
      </w:r>
    </w:p>
    <w:p w:rsidR="00DA1DE6" w:rsidRDefault="00DA1DE6" w:rsidP="00DA1DE6">
      <w:pPr>
        <w:pStyle w:val="a3"/>
        <w:jc w:val="center"/>
        <w:rPr>
          <w:rFonts w:cs="Times New Roman"/>
          <w:b/>
          <w:szCs w:val="16"/>
        </w:rPr>
      </w:pPr>
      <w:r w:rsidRPr="003E2FE9">
        <w:rPr>
          <w:rFonts w:cs="Times New Roman"/>
          <w:b/>
          <w:szCs w:val="16"/>
        </w:rPr>
        <w:t xml:space="preserve">РАЗМЕР ПЛАТЫ ЗА СОДЕРЖАНИЕ И ТЕКУЩИЙ РЕМОНТ ОБЩЕГО ИМУЩЕСТВА МНОГОКВАРТИРНОГО </w:t>
      </w:r>
      <w:proofErr w:type="gramStart"/>
      <w:r w:rsidRPr="003E2FE9">
        <w:rPr>
          <w:rFonts w:cs="Times New Roman"/>
          <w:b/>
          <w:szCs w:val="16"/>
        </w:rPr>
        <w:t>ДОМА</w:t>
      </w:r>
      <w:proofErr w:type="gramEnd"/>
      <w:r w:rsidRPr="003E2FE9">
        <w:rPr>
          <w:rFonts w:cs="Times New Roman"/>
          <w:b/>
          <w:szCs w:val="16"/>
        </w:rPr>
        <w:t xml:space="preserve"> И ТАРИФЫ НА О</w:t>
      </w:r>
      <w:r w:rsidR="00047CB9">
        <w:rPr>
          <w:rFonts w:cs="Times New Roman"/>
          <w:b/>
          <w:szCs w:val="16"/>
        </w:rPr>
        <w:t>ПЛАТУ КОММУНАЛЬНЫХ УСЛУГ НА 20___</w:t>
      </w:r>
      <w:r w:rsidRPr="003E2FE9">
        <w:rPr>
          <w:rFonts w:cs="Times New Roman"/>
          <w:b/>
          <w:szCs w:val="16"/>
        </w:rPr>
        <w:t>г.</w:t>
      </w:r>
    </w:p>
    <w:p w:rsidR="00DA1DE6" w:rsidRDefault="00DA1DE6" w:rsidP="00DA1DE6">
      <w:pPr>
        <w:pStyle w:val="a3"/>
        <w:jc w:val="center"/>
        <w:rPr>
          <w:rFonts w:cs="Times New Roman"/>
          <w:b/>
          <w:szCs w:val="16"/>
        </w:rPr>
      </w:pPr>
    </w:p>
    <w:p w:rsidR="00DA1DE6" w:rsidRDefault="00DA1DE6" w:rsidP="00DA1DE6">
      <w:pPr>
        <w:pStyle w:val="a3"/>
        <w:jc w:val="center"/>
        <w:rPr>
          <w:rFonts w:cs="Times New Roman"/>
          <w:b/>
          <w:szCs w:val="16"/>
        </w:rPr>
      </w:pPr>
    </w:p>
    <w:tbl>
      <w:tblPr>
        <w:tblpPr w:leftFromText="180" w:rightFromText="180" w:vertAnchor="text" w:horzAnchor="page" w:tblpX="9151" w:tblpY="-23"/>
        <w:tblW w:w="6771" w:type="dxa"/>
        <w:tblLayout w:type="fixed"/>
        <w:tblLook w:val="0000"/>
      </w:tblPr>
      <w:tblGrid>
        <w:gridCol w:w="460"/>
        <w:gridCol w:w="4425"/>
        <w:gridCol w:w="757"/>
        <w:gridCol w:w="1129"/>
      </w:tblGrid>
      <w:tr w:rsidR="00DF5ACC" w:rsidRPr="003E2FE9" w:rsidTr="00DF5ACC">
        <w:trPr>
          <w:gridAfter w:val="1"/>
          <w:wAfter w:w="1129" w:type="dxa"/>
          <w:trHeight w:val="300"/>
        </w:trPr>
        <w:tc>
          <w:tcPr>
            <w:tcW w:w="5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5ACC" w:rsidRPr="003E2FE9" w:rsidRDefault="00DF5ACC" w:rsidP="00DF5ACC">
            <w:pPr>
              <w:pStyle w:val="a3"/>
              <w:rPr>
                <w:rFonts w:cs="Times New Roman"/>
                <w:i/>
                <w:iCs/>
                <w:szCs w:val="16"/>
              </w:rPr>
            </w:pPr>
            <w:r w:rsidRPr="003E2FE9">
              <w:rPr>
                <w:rFonts w:cs="Times New Roman"/>
                <w:i/>
                <w:iCs/>
                <w:szCs w:val="16"/>
              </w:rPr>
              <w:t>Площадь жилых помещений и мест общего пользования  (кв</w:t>
            </w:r>
            <w:proofErr w:type="gramStart"/>
            <w:r w:rsidRPr="003E2FE9">
              <w:rPr>
                <w:rFonts w:cs="Times New Roman"/>
                <w:i/>
                <w:iCs/>
                <w:szCs w:val="16"/>
              </w:rPr>
              <w:t>.м</w:t>
            </w:r>
            <w:proofErr w:type="gramEnd"/>
            <w:r w:rsidRPr="003E2FE9">
              <w:rPr>
                <w:rFonts w:cs="Times New Roman"/>
                <w:i/>
                <w:iCs/>
                <w:szCs w:val="16"/>
              </w:rPr>
              <w:t>)</w:t>
            </w:r>
          </w:p>
        </w:tc>
      </w:tr>
      <w:tr w:rsidR="00DF5ACC" w:rsidRPr="003E2FE9" w:rsidTr="00DF5ACC">
        <w:trPr>
          <w:trHeight w:val="6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  <w:r w:rsidRPr="003E2FE9">
              <w:rPr>
                <w:rFonts w:cs="Times New Roman"/>
                <w:b/>
                <w:bCs/>
                <w:szCs w:val="16"/>
              </w:rPr>
              <w:t xml:space="preserve">  № </w:t>
            </w:r>
            <w:proofErr w:type="spellStart"/>
            <w:proofErr w:type="gramStart"/>
            <w:r w:rsidRPr="003E2FE9">
              <w:rPr>
                <w:rFonts w:cs="Times New Roman"/>
                <w:b/>
                <w:bCs/>
                <w:szCs w:val="16"/>
              </w:rPr>
              <w:t>п</w:t>
            </w:r>
            <w:proofErr w:type="spellEnd"/>
            <w:proofErr w:type="gramEnd"/>
            <w:r w:rsidRPr="003E2FE9">
              <w:rPr>
                <w:rFonts w:cs="Times New Roman"/>
                <w:b/>
                <w:bCs/>
                <w:szCs w:val="16"/>
              </w:rPr>
              <w:t>/</w:t>
            </w:r>
            <w:proofErr w:type="spellStart"/>
            <w:r w:rsidRPr="003E2FE9">
              <w:rPr>
                <w:rFonts w:cs="Times New Roman"/>
                <w:b/>
                <w:bCs/>
                <w:szCs w:val="16"/>
              </w:rPr>
              <w:t>п</w:t>
            </w:r>
            <w:proofErr w:type="spellEnd"/>
          </w:p>
        </w:tc>
        <w:tc>
          <w:tcPr>
            <w:tcW w:w="5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  <w:r w:rsidRPr="003E2FE9">
              <w:rPr>
                <w:rFonts w:cs="Times New Roman"/>
                <w:b/>
                <w:bCs/>
                <w:szCs w:val="16"/>
              </w:rPr>
              <w:t>Статьи затрат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  <w:r w:rsidRPr="003E2FE9">
              <w:rPr>
                <w:rFonts w:cs="Times New Roman"/>
                <w:b/>
                <w:bCs/>
                <w:szCs w:val="16"/>
              </w:rPr>
              <w:t>Плата за 1кв</w:t>
            </w:r>
            <w:proofErr w:type="gramStart"/>
            <w:r w:rsidRPr="003E2FE9">
              <w:rPr>
                <w:rFonts w:cs="Times New Roman"/>
                <w:b/>
                <w:bCs/>
                <w:szCs w:val="16"/>
              </w:rPr>
              <w:t>.м</w:t>
            </w:r>
            <w:proofErr w:type="gramEnd"/>
            <w:r w:rsidRPr="003E2FE9">
              <w:rPr>
                <w:rFonts w:cs="Times New Roman"/>
                <w:b/>
                <w:bCs/>
                <w:szCs w:val="16"/>
              </w:rPr>
              <w:t xml:space="preserve"> площади (руб./кв.м)</w:t>
            </w:r>
          </w:p>
        </w:tc>
      </w:tr>
      <w:tr w:rsidR="00DF5ACC" w:rsidRPr="003E2FE9" w:rsidTr="00DF5ACC">
        <w:trPr>
          <w:trHeight w:val="3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1.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2.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3.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4.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5.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6.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7.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8.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9.</w:t>
            </w: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</w:tr>
      <w:tr w:rsidR="00DF5ACC" w:rsidRPr="003E2FE9" w:rsidTr="00DF5ACC">
        <w:trPr>
          <w:trHeight w:val="1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</w:tr>
      <w:tr w:rsidR="00DF5ACC" w:rsidRPr="003E2FE9" w:rsidTr="00DF5ACC">
        <w:trPr>
          <w:trHeight w:val="1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</w:p>
        </w:tc>
        <w:tc>
          <w:tcPr>
            <w:tcW w:w="5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i/>
                <w:iCs/>
                <w:szCs w:val="1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i/>
                <w:iCs/>
                <w:szCs w:val="16"/>
              </w:rPr>
            </w:pPr>
          </w:p>
        </w:tc>
      </w:tr>
      <w:tr w:rsidR="00DF5ACC" w:rsidRPr="003E2FE9" w:rsidTr="00DF5ACC">
        <w:trPr>
          <w:trHeight w:val="255"/>
        </w:trPr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  <w:r w:rsidRPr="003E2FE9">
              <w:rPr>
                <w:rFonts w:cs="Times New Roman"/>
                <w:b/>
                <w:bCs/>
                <w:szCs w:val="16"/>
              </w:rPr>
              <w:t>II. Тарифы на оплату коммунальных услуг</w:t>
            </w:r>
          </w:p>
        </w:tc>
      </w:tr>
      <w:tr w:rsidR="00DF5ACC" w:rsidRPr="003E2FE9" w:rsidTr="00DF5ACC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  <w:r w:rsidRPr="003E2FE9">
              <w:rPr>
                <w:rFonts w:cs="Times New Roman"/>
                <w:b/>
                <w:bCs/>
                <w:szCs w:val="16"/>
              </w:rPr>
              <w:t xml:space="preserve">№ </w:t>
            </w:r>
            <w:proofErr w:type="spellStart"/>
            <w:proofErr w:type="gramStart"/>
            <w:r w:rsidRPr="003E2FE9">
              <w:rPr>
                <w:rFonts w:cs="Times New Roman"/>
                <w:b/>
                <w:bCs/>
                <w:szCs w:val="16"/>
              </w:rPr>
              <w:t>п</w:t>
            </w:r>
            <w:proofErr w:type="spellEnd"/>
            <w:proofErr w:type="gramEnd"/>
            <w:r w:rsidRPr="003E2FE9">
              <w:rPr>
                <w:rFonts w:cs="Times New Roman"/>
                <w:b/>
                <w:bCs/>
                <w:szCs w:val="16"/>
              </w:rPr>
              <w:t>/</w:t>
            </w:r>
            <w:proofErr w:type="spellStart"/>
            <w:r w:rsidRPr="003E2FE9">
              <w:rPr>
                <w:rFonts w:cs="Times New Roman"/>
                <w:b/>
                <w:bCs/>
                <w:szCs w:val="16"/>
              </w:rPr>
              <w:t>п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  <w:r w:rsidRPr="003E2FE9">
              <w:rPr>
                <w:rFonts w:cs="Times New Roman"/>
                <w:b/>
                <w:bCs/>
                <w:szCs w:val="16"/>
              </w:rPr>
              <w:t>Наименование услуги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5ACC" w:rsidRPr="003E2FE9" w:rsidRDefault="00DF5ACC" w:rsidP="00DF5ACC">
            <w:pPr>
              <w:pStyle w:val="a3"/>
              <w:rPr>
                <w:rFonts w:cs="Times New Roman"/>
                <w:b/>
                <w:bCs/>
                <w:szCs w:val="16"/>
              </w:rPr>
            </w:pPr>
            <w:r w:rsidRPr="003E2FE9">
              <w:rPr>
                <w:rFonts w:cs="Times New Roman"/>
                <w:b/>
                <w:bCs/>
                <w:szCs w:val="16"/>
              </w:rPr>
              <w:t>Тариф</w:t>
            </w: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1.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Отопление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2.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Холодное водоснабжение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85BB0">
            <w:pPr>
              <w:pStyle w:val="a3"/>
              <w:rPr>
                <w:rFonts w:cs="Times New Roman"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3.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Горячее водоснабжение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85BB0">
            <w:pPr>
              <w:pStyle w:val="a3"/>
              <w:rPr>
                <w:rFonts w:cs="Times New Roman"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4.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Водоотведение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85BB0">
            <w:pPr>
              <w:pStyle w:val="a3"/>
              <w:rPr>
                <w:rFonts w:cs="Times New Roman"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5.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BB0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>Электроснаб</w:t>
            </w:r>
            <w:r w:rsidR="00C63040">
              <w:rPr>
                <w:rFonts w:cs="Times New Roman"/>
                <w:szCs w:val="16"/>
              </w:rPr>
              <w:t>жение</w:t>
            </w:r>
          </w:p>
          <w:p w:rsidR="00DF5ACC" w:rsidRPr="003E2FE9" w:rsidRDefault="00D85BB0" w:rsidP="00DF5ACC">
            <w:pPr>
              <w:pStyle w:val="a3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(с газ</w:t>
            </w:r>
            <w:proofErr w:type="gramStart"/>
            <w:r>
              <w:rPr>
                <w:rFonts w:cs="Times New Roman"/>
                <w:szCs w:val="16"/>
              </w:rPr>
              <w:t>.</w:t>
            </w:r>
            <w:proofErr w:type="gramEnd"/>
            <w:r>
              <w:rPr>
                <w:rFonts w:cs="Times New Roman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Cs w:val="16"/>
              </w:rPr>
              <w:t>п</w:t>
            </w:r>
            <w:proofErr w:type="gramEnd"/>
            <w:r>
              <w:rPr>
                <w:rFonts w:cs="Times New Roman"/>
                <w:szCs w:val="16"/>
              </w:rPr>
              <w:t>литой)</w:t>
            </w:r>
            <w:r w:rsidR="00C63040">
              <w:rPr>
                <w:rFonts w:cs="Times New Roman"/>
                <w:szCs w:val="16"/>
              </w:rPr>
              <w:t xml:space="preserve"> </w:t>
            </w:r>
            <w:r>
              <w:rPr>
                <w:rFonts w:cs="Times New Roman"/>
                <w:szCs w:val="16"/>
              </w:rPr>
              <w:t xml:space="preserve">          </w:t>
            </w:r>
            <w:r w:rsidR="00C63040">
              <w:rPr>
                <w:rFonts w:cs="Times New Roman"/>
                <w:szCs w:val="16"/>
              </w:rPr>
              <w:t xml:space="preserve">               - день (с 7.00 до 23</w:t>
            </w:r>
            <w:r w:rsidR="00DF5ACC" w:rsidRPr="003E2FE9">
              <w:rPr>
                <w:rFonts w:cs="Times New Roman"/>
                <w:szCs w:val="16"/>
              </w:rPr>
              <w:t>.00)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</w:p>
        </w:tc>
      </w:tr>
      <w:tr w:rsidR="00DF5ACC" w:rsidRPr="003E2FE9" w:rsidTr="00DF5ACC">
        <w:trPr>
          <w:trHeight w:val="22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  <w:r w:rsidRPr="003E2FE9">
              <w:rPr>
                <w:rFonts w:cs="Times New Roman"/>
                <w:szCs w:val="16"/>
              </w:rPr>
              <w:t xml:space="preserve">                            </w:t>
            </w:r>
            <w:r w:rsidR="00C63040">
              <w:rPr>
                <w:rFonts w:cs="Times New Roman"/>
                <w:szCs w:val="16"/>
              </w:rPr>
              <w:t xml:space="preserve">                    </w:t>
            </w:r>
            <w:r w:rsidR="00D85BB0">
              <w:rPr>
                <w:rFonts w:cs="Times New Roman"/>
                <w:szCs w:val="16"/>
              </w:rPr>
              <w:t xml:space="preserve">   </w:t>
            </w:r>
            <w:r w:rsidR="00C63040">
              <w:rPr>
                <w:rFonts w:cs="Times New Roman"/>
                <w:szCs w:val="16"/>
              </w:rPr>
              <w:t>- ночь (с 23.00 до 7</w:t>
            </w:r>
            <w:r w:rsidRPr="003E2FE9">
              <w:rPr>
                <w:rFonts w:cs="Times New Roman"/>
                <w:szCs w:val="16"/>
              </w:rPr>
              <w:t>.00)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F5ACC" w:rsidRPr="003E2FE9" w:rsidRDefault="00DF5ACC" w:rsidP="00DF5ACC">
            <w:pPr>
              <w:pStyle w:val="a3"/>
              <w:rPr>
                <w:rFonts w:cs="Times New Roman"/>
                <w:szCs w:val="16"/>
              </w:rPr>
            </w:pPr>
          </w:p>
        </w:tc>
      </w:tr>
    </w:tbl>
    <w:p w:rsidR="00DA1DE6" w:rsidRPr="003E2FE9" w:rsidRDefault="00DA1DE6" w:rsidP="00DA1DE6">
      <w:pPr>
        <w:pStyle w:val="a3"/>
        <w:jc w:val="center"/>
        <w:rPr>
          <w:rFonts w:cs="Times New Roman"/>
          <w:b/>
          <w:szCs w:val="16"/>
        </w:rPr>
      </w:pPr>
    </w:p>
    <w:p w:rsidR="00DA1DE6" w:rsidRPr="003E2FE9" w:rsidRDefault="00DA1DE6" w:rsidP="00DA1DE6">
      <w:pPr>
        <w:pStyle w:val="a3"/>
        <w:rPr>
          <w:rFonts w:cs="Times New Roman"/>
          <w:b/>
          <w:szCs w:val="16"/>
        </w:rPr>
      </w:pPr>
    </w:p>
    <w:p w:rsidR="00DA1DE6" w:rsidRDefault="00DA1DE6" w:rsidP="00DA1DE6">
      <w:pPr>
        <w:pStyle w:val="a3"/>
        <w:rPr>
          <w:rFonts w:cs="Times New Roman"/>
          <w:szCs w:val="16"/>
        </w:rPr>
      </w:pPr>
    </w:p>
    <w:p w:rsidR="00DA1DE6" w:rsidRDefault="00DA1DE6" w:rsidP="00DA1DE6">
      <w:pPr>
        <w:pStyle w:val="a3"/>
        <w:rPr>
          <w:rFonts w:cs="Times New Roman"/>
          <w:szCs w:val="16"/>
        </w:rPr>
      </w:pPr>
    </w:p>
    <w:p w:rsidR="00DA1DE6" w:rsidRDefault="00DA1DE6" w:rsidP="00DA1DE6">
      <w:pPr>
        <w:pStyle w:val="a3"/>
        <w:rPr>
          <w:rFonts w:cs="Times New Roman"/>
          <w:szCs w:val="16"/>
        </w:rPr>
      </w:pPr>
    </w:p>
    <w:p w:rsidR="00DA1DE6" w:rsidRDefault="00DA1DE6" w:rsidP="00DA1DE6">
      <w:pPr>
        <w:pStyle w:val="a3"/>
        <w:rPr>
          <w:rFonts w:cs="Times New Roman"/>
          <w:szCs w:val="16"/>
        </w:rPr>
      </w:pPr>
    </w:p>
    <w:p w:rsidR="00DA1DE6" w:rsidRPr="003E2FE9" w:rsidRDefault="00DA1DE6" w:rsidP="00DA1DE6">
      <w:pPr>
        <w:pStyle w:val="a3"/>
        <w:rPr>
          <w:rFonts w:cs="Times New Roman"/>
          <w:szCs w:val="16"/>
        </w:rPr>
      </w:pPr>
    </w:p>
    <w:tbl>
      <w:tblPr>
        <w:tblW w:w="7412" w:type="dxa"/>
        <w:tblInd w:w="392" w:type="dxa"/>
        <w:tblLook w:val="00A0"/>
      </w:tblPr>
      <w:tblGrid>
        <w:gridCol w:w="3827"/>
        <w:gridCol w:w="3585"/>
      </w:tblGrid>
      <w:tr w:rsidR="00DA1DE6" w:rsidRPr="003E2FE9" w:rsidTr="00C75AC1">
        <w:tc>
          <w:tcPr>
            <w:tcW w:w="3827" w:type="dxa"/>
          </w:tcPr>
          <w:p w:rsidR="00DA1DE6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b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DA1DE6" w:rsidRDefault="00DA1DE6" w:rsidP="00C75AC1">
            <w:pPr>
              <w:pStyle w:val="a3"/>
              <w:ind w:left="426"/>
              <w:rPr>
                <w:rFonts w:cs="Times New Roman"/>
                <w:b/>
                <w:szCs w:val="16"/>
              </w:rPr>
            </w:pPr>
          </w:p>
          <w:p w:rsidR="00DA1DE6" w:rsidRDefault="00DA1DE6" w:rsidP="00C75AC1">
            <w:pPr>
              <w:pStyle w:val="a3"/>
              <w:ind w:left="426"/>
              <w:rPr>
                <w:rFonts w:cs="Times New Roman"/>
                <w:b/>
                <w:szCs w:val="16"/>
              </w:rPr>
            </w:pPr>
          </w:p>
          <w:p w:rsidR="00DA1DE6" w:rsidRPr="003E2FE9" w:rsidRDefault="00DA1DE6" w:rsidP="00C75AC1">
            <w:pPr>
              <w:pStyle w:val="a3"/>
              <w:ind w:left="426"/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b/>
                <w:szCs w:val="16"/>
              </w:rPr>
              <w:t>Управляющая организация</w:t>
            </w:r>
          </w:p>
          <w:p w:rsidR="00DA1DE6" w:rsidRPr="003E2FE9" w:rsidRDefault="00DA1DE6" w:rsidP="00C75AC1">
            <w:pPr>
              <w:pStyle w:val="a3"/>
              <w:ind w:left="426"/>
              <w:rPr>
                <w:rFonts w:cs="Times New Roman"/>
                <w:b/>
                <w:szCs w:val="16"/>
              </w:rPr>
            </w:pPr>
            <w:r w:rsidRPr="003E2FE9">
              <w:rPr>
                <w:rFonts w:cs="Times New Roman"/>
                <w:b/>
                <w:szCs w:val="16"/>
              </w:rPr>
              <w:t xml:space="preserve"> Генеральный директор</w:t>
            </w:r>
          </w:p>
          <w:p w:rsidR="00DA1DE6" w:rsidRPr="003E2FE9" w:rsidRDefault="00DA1DE6" w:rsidP="00C75AC1">
            <w:pPr>
              <w:pStyle w:val="a3"/>
              <w:ind w:left="426"/>
              <w:rPr>
                <w:rFonts w:cs="Times New Roman"/>
                <w:b/>
                <w:szCs w:val="16"/>
              </w:rPr>
            </w:pPr>
          </w:p>
          <w:p w:rsidR="00DA1DE6" w:rsidRPr="003E2FE9" w:rsidRDefault="00DA1DE6" w:rsidP="00C75AC1">
            <w:pPr>
              <w:pStyle w:val="a3"/>
              <w:ind w:left="426"/>
              <w:rPr>
                <w:rFonts w:cs="Times New Roman"/>
                <w:b/>
                <w:szCs w:val="16"/>
              </w:rPr>
            </w:pPr>
            <w:r w:rsidRPr="003E2FE9">
              <w:rPr>
                <w:rFonts w:cs="Times New Roman"/>
                <w:b/>
                <w:szCs w:val="16"/>
              </w:rPr>
              <w:t>____________________ /А.И. Корнеев/</w:t>
            </w:r>
          </w:p>
        </w:tc>
        <w:tc>
          <w:tcPr>
            <w:tcW w:w="3585" w:type="dxa"/>
          </w:tcPr>
          <w:p w:rsidR="00DA1DE6" w:rsidRPr="00627D7D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  <w:p w:rsidR="00DA1DE6" w:rsidRPr="00627D7D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  <w:p w:rsidR="00DA1DE6" w:rsidRPr="00627D7D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  <w:p w:rsidR="00DA1DE6" w:rsidRPr="00627D7D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627D7D">
              <w:rPr>
                <w:rFonts w:cs="Times New Roman"/>
                <w:b/>
                <w:szCs w:val="16"/>
              </w:rPr>
              <w:t>Собственник</w:t>
            </w:r>
          </w:p>
          <w:p w:rsidR="00DA1DE6" w:rsidRPr="00627D7D" w:rsidRDefault="00DA1DE6" w:rsidP="00C75AC1">
            <w:pPr>
              <w:pStyle w:val="a3"/>
              <w:ind w:left="-1950" w:hanging="426"/>
              <w:rPr>
                <w:rFonts w:cs="Times New Roman"/>
                <w:b/>
                <w:szCs w:val="16"/>
              </w:rPr>
            </w:pPr>
          </w:p>
          <w:p w:rsidR="00DA1DE6" w:rsidRPr="00627D7D" w:rsidRDefault="00DA1DE6" w:rsidP="00C75AC1">
            <w:pPr>
              <w:pStyle w:val="a3"/>
              <w:ind w:left="-1950" w:hanging="426"/>
              <w:rPr>
                <w:rFonts w:cs="Times New Roman"/>
                <w:b/>
                <w:szCs w:val="16"/>
              </w:rPr>
            </w:pPr>
          </w:p>
          <w:p w:rsidR="00DA1DE6" w:rsidRPr="00627D7D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627D7D">
              <w:rPr>
                <w:rFonts w:cs="Times New Roman"/>
                <w:b/>
                <w:szCs w:val="16"/>
              </w:rPr>
              <w:t>_________________________/________________/</w:t>
            </w:r>
          </w:p>
        </w:tc>
      </w:tr>
    </w:tbl>
    <w:p w:rsidR="006D2D68" w:rsidRDefault="006D2D68"/>
    <w:p w:rsidR="00DF5ACC" w:rsidRDefault="00DF5ACC"/>
    <w:p w:rsidR="00D85BB0" w:rsidRDefault="00D85BB0"/>
    <w:p w:rsidR="00D85BB0" w:rsidRDefault="00D85BB0"/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8"/>
          <w:szCs w:val="16"/>
        </w:rPr>
        <w:lastRenderedPageBreak/>
        <w:t xml:space="preserve">2.5.3. </w:t>
      </w:r>
      <w:r w:rsidRPr="000A3D51">
        <w:rPr>
          <w:rFonts w:cs="Times New Roman"/>
          <w:color w:val="000000"/>
          <w:spacing w:val="-5"/>
          <w:szCs w:val="16"/>
        </w:rPr>
        <w:t>Частичная смена отдельных элементов, заделка швов и трещин,  укрепление и окраска.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13"/>
          <w:szCs w:val="16"/>
        </w:rPr>
        <w:t xml:space="preserve">2.5.4.  </w:t>
      </w:r>
      <w:r w:rsidRPr="000A3D51">
        <w:rPr>
          <w:rFonts w:cs="Times New Roman"/>
          <w:color w:val="000000"/>
          <w:spacing w:val="-1"/>
          <w:szCs w:val="16"/>
        </w:rPr>
        <w:t xml:space="preserve">Устранение неисправностей кровли, замена водосточных труб; ремонт гидроизоляции, </w:t>
      </w:r>
      <w:r w:rsidRPr="000A3D51">
        <w:rPr>
          <w:rFonts w:cs="Times New Roman"/>
          <w:color w:val="000000"/>
          <w:spacing w:val="-6"/>
          <w:szCs w:val="16"/>
        </w:rPr>
        <w:t>утепления и вентиляции.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3"/>
          <w:szCs w:val="16"/>
        </w:rPr>
      </w:pPr>
      <w:r w:rsidRPr="000A3D51">
        <w:rPr>
          <w:rFonts w:cs="Times New Roman"/>
          <w:color w:val="000000"/>
          <w:szCs w:val="16"/>
        </w:rPr>
        <w:t>2.5.5. Ремонт отдельных оконных и дверных элементов (приборов) и заполнений.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4"/>
          <w:szCs w:val="16"/>
        </w:rPr>
      </w:pPr>
      <w:r w:rsidRPr="000A3D51">
        <w:rPr>
          <w:rFonts w:cs="Times New Roman"/>
          <w:color w:val="000000"/>
          <w:szCs w:val="16"/>
        </w:rPr>
        <w:t>2.5.6. Усиление, смена, заделка отдельных участков полов.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14"/>
          <w:szCs w:val="16"/>
        </w:rPr>
        <w:t>2.5.7.</w:t>
      </w:r>
      <w:r w:rsidRPr="000A3D51">
        <w:rPr>
          <w:rFonts w:cs="Times New Roman"/>
          <w:color w:val="000000"/>
          <w:szCs w:val="16"/>
        </w:rPr>
        <w:t xml:space="preserve"> </w:t>
      </w:r>
      <w:r w:rsidRPr="000A3D51">
        <w:rPr>
          <w:rFonts w:cs="Times New Roman"/>
          <w:color w:val="000000"/>
          <w:spacing w:val="2"/>
          <w:szCs w:val="16"/>
        </w:rPr>
        <w:t xml:space="preserve">Восстановление отдельных участков и элементов лестниц, крылец (зонты-козырьки) над </w:t>
      </w:r>
      <w:r w:rsidRPr="000A3D51">
        <w:rPr>
          <w:rFonts w:cs="Times New Roman"/>
          <w:color w:val="000000"/>
          <w:spacing w:val="-3"/>
          <w:szCs w:val="16"/>
        </w:rPr>
        <w:t>входами в подъезды, подвалы.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4"/>
          <w:szCs w:val="16"/>
        </w:rPr>
      </w:pPr>
      <w:r w:rsidRPr="000A3D51">
        <w:rPr>
          <w:rFonts w:cs="Times New Roman"/>
          <w:color w:val="000000"/>
          <w:spacing w:val="-4"/>
          <w:szCs w:val="16"/>
        </w:rPr>
        <w:t>2.5.8. Замена, восстановление отдельных участков полов.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2"/>
          <w:szCs w:val="16"/>
        </w:rPr>
      </w:pPr>
      <w:r w:rsidRPr="000A3D51">
        <w:rPr>
          <w:rFonts w:cs="Times New Roman"/>
          <w:color w:val="000000"/>
          <w:spacing w:val="-4"/>
          <w:szCs w:val="16"/>
        </w:rPr>
        <w:t xml:space="preserve">2.5.9. Восстановление отделки стен, потолков, полов отдельными участками в подъездах, </w:t>
      </w:r>
      <w:r w:rsidRPr="000A3D51">
        <w:rPr>
          <w:rFonts w:cs="Times New Roman"/>
          <w:color w:val="000000"/>
          <w:spacing w:val="-3"/>
          <w:szCs w:val="16"/>
        </w:rPr>
        <w:t xml:space="preserve">технических помещений, в других </w:t>
      </w:r>
      <w:proofErr w:type="spellStart"/>
      <w:r w:rsidRPr="000A3D51">
        <w:rPr>
          <w:rFonts w:cs="Times New Roman"/>
          <w:color w:val="000000"/>
          <w:spacing w:val="-3"/>
          <w:szCs w:val="16"/>
        </w:rPr>
        <w:t>общедомовых</w:t>
      </w:r>
      <w:proofErr w:type="spellEnd"/>
      <w:r w:rsidRPr="000A3D51">
        <w:rPr>
          <w:rFonts w:cs="Times New Roman"/>
          <w:color w:val="000000"/>
          <w:spacing w:val="-3"/>
          <w:szCs w:val="16"/>
        </w:rPr>
        <w:t xml:space="preserve"> вспомогательных помещениях</w:t>
      </w:r>
      <w:r w:rsidRPr="000A3D51">
        <w:rPr>
          <w:rFonts w:cs="Times New Roman"/>
          <w:color w:val="000000"/>
          <w:spacing w:val="-12"/>
          <w:szCs w:val="16"/>
        </w:rPr>
        <w:t>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12"/>
          <w:szCs w:val="16"/>
        </w:rPr>
        <w:t>2.5.10.</w:t>
      </w:r>
      <w:r w:rsidRPr="000A3D51">
        <w:rPr>
          <w:rFonts w:cs="Times New Roman"/>
          <w:color w:val="000000"/>
          <w:szCs w:val="16"/>
        </w:rPr>
        <w:tab/>
      </w:r>
      <w:r w:rsidRPr="000A3D51">
        <w:rPr>
          <w:rFonts w:cs="Times New Roman"/>
          <w:color w:val="000000"/>
          <w:spacing w:val="1"/>
          <w:szCs w:val="16"/>
        </w:rPr>
        <w:t xml:space="preserve">Установка, замена и восстановление работоспособности отдельных элементов и частей </w:t>
      </w:r>
      <w:r w:rsidRPr="000A3D51">
        <w:rPr>
          <w:rFonts w:cs="Times New Roman"/>
          <w:color w:val="000000"/>
          <w:spacing w:val="-1"/>
          <w:szCs w:val="16"/>
        </w:rPr>
        <w:t>элементов внутренних систем центрального отопления,</w:t>
      </w:r>
      <w:r w:rsidRPr="000A3D51">
        <w:rPr>
          <w:rFonts w:cs="Times New Roman"/>
          <w:color w:val="000000"/>
          <w:spacing w:val="1"/>
          <w:szCs w:val="16"/>
        </w:rPr>
        <w:t xml:space="preserve"> в местах общего пользования</w:t>
      </w:r>
      <w:r w:rsidRPr="000A3D51">
        <w:rPr>
          <w:rFonts w:cs="Times New Roman"/>
          <w:color w:val="000000"/>
          <w:spacing w:val="-8"/>
          <w:szCs w:val="16"/>
        </w:rPr>
        <w:t>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8"/>
          <w:szCs w:val="16"/>
        </w:rPr>
        <w:t>2.5.11.</w:t>
      </w:r>
      <w:r w:rsidRPr="000A3D51">
        <w:rPr>
          <w:rFonts w:cs="Times New Roman"/>
          <w:color w:val="000000"/>
          <w:szCs w:val="16"/>
        </w:rPr>
        <w:t xml:space="preserve"> </w:t>
      </w:r>
      <w:r w:rsidRPr="000A3D51">
        <w:rPr>
          <w:rFonts w:cs="Times New Roman"/>
          <w:color w:val="000000"/>
          <w:spacing w:val="-4"/>
          <w:szCs w:val="16"/>
        </w:rPr>
        <w:t xml:space="preserve">Установка, замена и восстановление работоспособности отдельных элементов и частей элементов </w:t>
      </w:r>
      <w:r w:rsidRPr="000A3D51">
        <w:rPr>
          <w:rFonts w:cs="Times New Roman"/>
          <w:color w:val="000000"/>
          <w:spacing w:val="1"/>
          <w:szCs w:val="16"/>
        </w:rPr>
        <w:t>внутренних систем водопроводов и канализации, горячего водоснабжения, в местах общего пользования.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4"/>
          <w:szCs w:val="16"/>
        </w:rPr>
        <w:t xml:space="preserve">2.5.12. Установка, замена и восстановление работоспособности электроснабжения здания за исключением </w:t>
      </w:r>
      <w:r w:rsidRPr="000A3D51">
        <w:rPr>
          <w:rFonts w:cs="Times New Roman"/>
          <w:color w:val="000000"/>
          <w:spacing w:val="-5"/>
          <w:szCs w:val="16"/>
        </w:rPr>
        <w:t>внутриквартирных устройств и приборов, а также электрических счетчиков, УЗО.</w:t>
      </w:r>
    </w:p>
    <w:p w:rsidR="00DA1DE6" w:rsidRDefault="00DA1DE6" w:rsidP="00DA1DE6">
      <w:pPr>
        <w:pStyle w:val="a3"/>
        <w:rPr>
          <w:rFonts w:cs="Times New Roman"/>
          <w:color w:val="000000"/>
          <w:spacing w:val="-4"/>
          <w:szCs w:val="16"/>
        </w:rPr>
      </w:pPr>
      <w:r w:rsidRPr="000A3D51">
        <w:rPr>
          <w:rFonts w:cs="Times New Roman"/>
          <w:color w:val="000000"/>
          <w:spacing w:val="-4"/>
          <w:szCs w:val="16"/>
        </w:rPr>
        <w:t>2.5.13. Косметический ремонт внутренних помещений домов</w:t>
      </w:r>
      <w:r>
        <w:rPr>
          <w:rFonts w:cs="Times New Roman"/>
          <w:color w:val="000000"/>
          <w:spacing w:val="-4"/>
          <w:szCs w:val="16"/>
        </w:rPr>
        <w:t xml:space="preserve"> в </w:t>
      </w:r>
      <w:r w:rsidRPr="000A3D51">
        <w:rPr>
          <w:rFonts w:cs="Times New Roman"/>
          <w:color w:val="000000"/>
          <w:spacing w:val="-4"/>
          <w:szCs w:val="16"/>
        </w:rPr>
        <w:t xml:space="preserve"> местах общего пользования. </w:t>
      </w:r>
    </w:p>
    <w:p w:rsidR="00DA1DE6" w:rsidRDefault="00DA1DE6" w:rsidP="00DA1DE6">
      <w:pPr>
        <w:pStyle w:val="a3"/>
        <w:rPr>
          <w:rFonts w:cs="Times New Roman"/>
          <w:color w:val="000000"/>
          <w:spacing w:val="-4"/>
          <w:szCs w:val="16"/>
        </w:rPr>
      </w:pP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"/>
          <w:szCs w:val="16"/>
        </w:rPr>
      </w:pP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</w:p>
    <w:tbl>
      <w:tblPr>
        <w:tblW w:w="0" w:type="auto"/>
        <w:tblInd w:w="392" w:type="dxa"/>
        <w:tblLook w:val="00A0"/>
      </w:tblPr>
      <w:tblGrid>
        <w:gridCol w:w="3419"/>
        <w:gridCol w:w="4342"/>
      </w:tblGrid>
      <w:tr w:rsidR="00DA1DE6" w:rsidRPr="000A3D51" w:rsidTr="00C75AC1">
        <w:tc>
          <w:tcPr>
            <w:tcW w:w="5353" w:type="dxa"/>
          </w:tcPr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 xml:space="preserve">Управляющая организация </w:t>
            </w: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 xml:space="preserve"> Генеральный директор</w:t>
            </w: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>____________________ /А.И. Корнеев/</w:t>
            </w: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</w:tc>
        <w:tc>
          <w:tcPr>
            <w:tcW w:w="5353" w:type="dxa"/>
          </w:tcPr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>Собственник</w:t>
            </w: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>_________________________/_______________/</w:t>
            </w:r>
          </w:p>
        </w:tc>
      </w:tr>
    </w:tbl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22" w:name="sub_23112"/>
      <w:r w:rsidRPr="000A3D51">
        <w:rPr>
          <w:rFonts w:cs="Times New Roman"/>
          <w:szCs w:val="16"/>
        </w:rPr>
        <w:lastRenderedPageBreak/>
        <w:t>3.1.18. Направлять Собственнику, при необходимости, предложения о</w:t>
      </w:r>
      <w:bookmarkEnd w:id="22"/>
      <w:r w:rsidRPr="000A3D51">
        <w:rPr>
          <w:rFonts w:cs="Times New Roman"/>
          <w:szCs w:val="16"/>
        </w:rPr>
        <w:t xml:space="preserve"> проведении капитального ремонта общего имущества в Доме.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23" w:name="sub_23121"/>
      <w:r w:rsidRPr="000A3D51">
        <w:rPr>
          <w:rFonts w:cs="Times New Roman"/>
          <w:szCs w:val="16"/>
        </w:rPr>
        <w:t>3.1.19. Представлять Собственнику отчет о выполнении Договора за</w:t>
      </w:r>
      <w:bookmarkEnd w:id="23"/>
      <w:r w:rsidRPr="000A3D51">
        <w:rPr>
          <w:rFonts w:cs="Times New Roman"/>
          <w:szCs w:val="16"/>
        </w:rPr>
        <w:t xml:space="preserve"> истекший календарный год в течение </w:t>
      </w:r>
      <w:proofErr w:type="gramStart"/>
      <w:r w:rsidRPr="000A3D51">
        <w:rPr>
          <w:rFonts w:cs="Times New Roman"/>
          <w:szCs w:val="16"/>
        </w:rPr>
        <w:t>первого квартала, следующего за истекшим годом действия Договора Собственник может</w:t>
      </w:r>
      <w:proofErr w:type="gramEnd"/>
      <w:r w:rsidRPr="000A3D51">
        <w:rPr>
          <w:rFonts w:cs="Times New Roman"/>
          <w:szCs w:val="16"/>
        </w:rPr>
        <w:t xml:space="preserve"> ознакомиться с указанным отчетом в офисе Управляющей организации по адресу: Московская область, </w:t>
      </w:r>
      <w:proofErr w:type="gramStart"/>
      <w:r w:rsidRPr="000A3D51">
        <w:rPr>
          <w:rFonts w:cs="Times New Roman"/>
          <w:szCs w:val="16"/>
        </w:rPr>
        <w:t>г</w:t>
      </w:r>
      <w:proofErr w:type="gramEnd"/>
      <w:r w:rsidRPr="000A3D51">
        <w:rPr>
          <w:rFonts w:cs="Times New Roman"/>
          <w:szCs w:val="16"/>
        </w:rPr>
        <w:t>. Раменское, ул. Красноармейская, д. 25, офис 119.</w:t>
      </w:r>
    </w:p>
    <w:p w:rsidR="00DA1DE6" w:rsidRPr="000A3D51" w:rsidRDefault="00DA1DE6" w:rsidP="00DA1DE6">
      <w:pPr>
        <w:pStyle w:val="a3"/>
        <w:rPr>
          <w:rFonts w:cs="Times New Roman"/>
          <w:spacing w:val="-4"/>
          <w:szCs w:val="16"/>
        </w:rPr>
      </w:pPr>
      <w:bookmarkStart w:id="24" w:name="sub_23125"/>
      <w:r w:rsidRPr="000A3D51">
        <w:rPr>
          <w:rFonts w:cs="Times New Roman"/>
          <w:szCs w:val="16"/>
        </w:rPr>
        <w:t xml:space="preserve">3.1.20. </w:t>
      </w:r>
      <w:bookmarkEnd w:id="24"/>
      <w:r w:rsidRPr="000A3D51">
        <w:rPr>
          <w:rFonts w:cs="Times New Roman"/>
          <w:szCs w:val="16"/>
        </w:rPr>
        <w:t xml:space="preserve">Оказывать Собственнику на возмездной основе другие дополнительные услуги, в т.ч. услуги по ремонту квартиры Собственника, монтажу, ремонту и обслуживанию внутриквартирного оборудования индивидуального пользования и др. услуги, не противоречащие уставной деятельности Управляющей организации и действующему законодательству. Стоимость этих услуг не входит в расчет оплаты за содержание и ремонт жилищного фонда и оплачивается Собственником дополнительно, </w:t>
      </w:r>
      <w:proofErr w:type="gramStart"/>
      <w:r w:rsidRPr="000A3D51">
        <w:rPr>
          <w:rFonts w:cs="Times New Roman"/>
          <w:szCs w:val="16"/>
        </w:rPr>
        <w:t>согласно</w:t>
      </w:r>
      <w:proofErr w:type="gramEnd"/>
      <w:r w:rsidRPr="000A3D51">
        <w:rPr>
          <w:rFonts w:cs="Times New Roman"/>
          <w:szCs w:val="16"/>
        </w:rPr>
        <w:t xml:space="preserve"> договорной цены.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25" w:name="sub_23113"/>
      <w:r w:rsidRPr="000A3D51">
        <w:rPr>
          <w:rFonts w:cs="Times New Roman"/>
          <w:szCs w:val="16"/>
        </w:rPr>
        <w:t>3.1.21. Не распространять конфиденциальную информацию, принадлежащую</w:t>
      </w:r>
      <w:bookmarkEnd w:id="25"/>
      <w:r w:rsidRPr="000A3D51">
        <w:rPr>
          <w:rFonts w:cs="Times New Roman"/>
          <w:szCs w:val="16"/>
        </w:rPr>
        <w:t xml:space="preserve"> Собственнику и пользователям помещений в Доме (не передавать ее иным лицам, в т.ч. организациям), без письменного разрешения.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26" w:name="sub_23119"/>
      <w:r w:rsidRPr="000A3D51">
        <w:rPr>
          <w:rFonts w:cs="Times New Roman"/>
          <w:szCs w:val="16"/>
        </w:rPr>
        <w:t>3.1.22. Вести и хранить документацию (базы данных), полученную от</w:t>
      </w:r>
      <w:bookmarkEnd w:id="26"/>
      <w:r w:rsidRPr="000A3D51">
        <w:rPr>
          <w:rFonts w:cs="Times New Roman"/>
          <w:szCs w:val="16"/>
        </w:rPr>
        <w:t xml:space="preserve"> Собственника, вносить в техническую документацию изменения на основании документов, предоставленных Собственником.</w:t>
      </w: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bookmarkStart w:id="27" w:name="sub_2032"/>
      <w:r w:rsidRPr="000A3D51">
        <w:rPr>
          <w:rFonts w:cs="Times New Roman"/>
          <w:b/>
          <w:szCs w:val="16"/>
        </w:rPr>
        <w:t>3.2. Управляющая организация вправе: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28" w:name="sub_2321"/>
      <w:bookmarkEnd w:id="27"/>
      <w:r w:rsidRPr="000A3D51">
        <w:rPr>
          <w:rFonts w:cs="Times New Roman"/>
          <w:szCs w:val="16"/>
        </w:rPr>
        <w:t>3.2.1. Самостоятельно определять порядок и способ выполнения  своих</w:t>
      </w:r>
      <w:bookmarkEnd w:id="28"/>
      <w:r w:rsidRPr="000A3D51">
        <w:rPr>
          <w:rFonts w:cs="Times New Roman"/>
          <w:szCs w:val="16"/>
        </w:rPr>
        <w:t xml:space="preserve"> обязательств по настоящему Договору, </w:t>
      </w:r>
      <w:r w:rsidRPr="000A3D51">
        <w:rPr>
          <w:rFonts w:cs="Times New Roman"/>
          <w:spacing w:val="-2"/>
          <w:szCs w:val="16"/>
        </w:rPr>
        <w:t xml:space="preserve">привлекать сторонние организации, имеющие необходимые навыки, оборудование, сертификаты, лицензии и иные </w:t>
      </w:r>
      <w:r w:rsidRPr="000A3D51">
        <w:rPr>
          <w:rFonts w:cs="Times New Roman"/>
          <w:spacing w:val="-1"/>
          <w:szCs w:val="16"/>
        </w:rPr>
        <w:t>разрешительные документы к выполнению работ по содержанию и ремонту общего имущества Дома.</w:t>
      </w:r>
    </w:p>
    <w:p w:rsidR="00DA1DE6" w:rsidRPr="000A3D51" w:rsidRDefault="00DA1DE6" w:rsidP="00DA1DE6">
      <w:pPr>
        <w:pStyle w:val="a3"/>
        <w:rPr>
          <w:rFonts w:cs="Times New Roman"/>
          <w:spacing w:val="-4"/>
          <w:szCs w:val="16"/>
        </w:rPr>
      </w:pPr>
      <w:r w:rsidRPr="000A3D51">
        <w:rPr>
          <w:rFonts w:cs="Times New Roman"/>
          <w:spacing w:val="2"/>
          <w:szCs w:val="16"/>
        </w:rPr>
        <w:t>3.2.2. Организовывать и проводить проверку технического состояния коммунальных систем в помещениях Собственн</w:t>
      </w:r>
      <w:r w:rsidRPr="000A3D51">
        <w:rPr>
          <w:rFonts w:cs="Times New Roman"/>
          <w:spacing w:val="-4"/>
          <w:szCs w:val="16"/>
        </w:rPr>
        <w:t>ика.</w:t>
      </w:r>
    </w:p>
    <w:p w:rsidR="00DA1DE6" w:rsidRPr="000A3D51" w:rsidRDefault="00DA1DE6" w:rsidP="00DA1DE6">
      <w:pPr>
        <w:pStyle w:val="a3"/>
        <w:rPr>
          <w:rFonts w:cs="Times New Roman"/>
          <w:spacing w:val="-4"/>
          <w:szCs w:val="16"/>
        </w:rPr>
      </w:pPr>
      <w:r w:rsidRPr="000A3D51">
        <w:rPr>
          <w:rFonts w:cs="Times New Roman"/>
          <w:spacing w:val="-1"/>
          <w:szCs w:val="16"/>
        </w:rPr>
        <w:t>3.2.3. Проводить проверку работоспособности установленных приборов учета и сохранности пломб.</w:t>
      </w:r>
    </w:p>
    <w:p w:rsidR="00DA1DE6" w:rsidRPr="000A3D51" w:rsidRDefault="00DA1DE6" w:rsidP="00DA1DE6">
      <w:pPr>
        <w:pStyle w:val="a3"/>
        <w:rPr>
          <w:rFonts w:cs="Times New Roman"/>
          <w:spacing w:val="-4"/>
          <w:szCs w:val="16"/>
        </w:rPr>
      </w:pPr>
      <w:r w:rsidRPr="000A3D51">
        <w:rPr>
          <w:rFonts w:cs="Times New Roman"/>
          <w:spacing w:val="-1"/>
          <w:szCs w:val="16"/>
        </w:rPr>
        <w:t xml:space="preserve">3.2.4. </w:t>
      </w:r>
      <w:r w:rsidRPr="000A3D51">
        <w:rPr>
          <w:rFonts w:cs="Times New Roman"/>
          <w:szCs w:val="16"/>
        </w:rPr>
        <w:t xml:space="preserve">В случае самовольного повреждения или снятия пломб Собственником, </w:t>
      </w:r>
      <w:r w:rsidRPr="000A3D51">
        <w:rPr>
          <w:rFonts w:cs="Times New Roman"/>
          <w:spacing w:val="-2"/>
          <w:szCs w:val="16"/>
        </w:rPr>
        <w:t>производить расчет размера оплаты услуг с использованием утвержденных на территории города Раменское Московской области нормативов потребления коммунальных услуг без последующего перерасчета их стоимости.</w:t>
      </w:r>
    </w:p>
    <w:p w:rsidR="00DA1DE6" w:rsidRPr="000A3D51" w:rsidRDefault="00DA1DE6" w:rsidP="00DA1DE6">
      <w:pPr>
        <w:pStyle w:val="a3"/>
        <w:rPr>
          <w:rFonts w:cs="Times New Roman"/>
          <w:spacing w:val="-1"/>
          <w:szCs w:val="16"/>
        </w:rPr>
      </w:pPr>
      <w:r w:rsidRPr="000A3D51">
        <w:rPr>
          <w:rFonts w:cs="Times New Roman"/>
          <w:spacing w:val="-2"/>
          <w:szCs w:val="16"/>
        </w:rPr>
        <w:t xml:space="preserve">3.2.5. Организовывать проверку правильности учета потребления ресурсов согласно показаниям приборов учета. В </w:t>
      </w:r>
      <w:r w:rsidRPr="000A3D51">
        <w:rPr>
          <w:rFonts w:cs="Times New Roman"/>
          <w:spacing w:val="1"/>
          <w:szCs w:val="16"/>
        </w:rPr>
        <w:t xml:space="preserve">случае несоответствия данных, предоставленных Собственником, проводить перерасчет размера оплаты </w:t>
      </w:r>
      <w:r w:rsidRPr="000A3D51">
        <w:rPr>
          <w:rFonts w:cs="Times New Roman"/>
          <w:spacing w:val="-1"/>
          <w:szCs w:val="16"/>
        </w:rPr>
        <w:t>предоставленных услуг на основании фактических показаний приборов учета.</w:t>
      </w:r>
    </w:p>
    <w:p w:rsidR="00DA1DE6" w:rsidRPr="000A3D51" w:rsidRDefault="00DA1DE6" w:rsidP="00DA1DE6">
      <w:pPr>
        <w:pStyle w:val="a3"/>
        <w:rPr>
          <w:rFonts w:cs="Times New Roman"/>
          <w:spacing w:val="-1"/>
          <w:szCs w:val="16"/>
        </w:rPr>
      </w:pPr>
      <w:r w:rsidRPr="000A3D51">
        <w:rPr>
          <w:rFonts w:cs="Times New Roman"/>
          <w:spacing w:val="2"/>
          <w:szCs w:val="16"/>
        </w:rPr>
        <w:t xml:space="preserve">3.2.6. </w:t>
      </w:r>
      <w:proofErr w:type="gramStart"/>
      <w:r w:rsidRPr="000A3D51">
        <w:rPr>
          <w:rFonts w:cs="Times New Roman"/>
          <w:spacing w:val="2"/>
          <w:szCs w:val="16"/>
        </w:rPr>
        <w:t xml:space="preserve">В случае не представления Собственником до 5 числа месяца, следующего за расчётным, данных о показаниях индивидуальных приборов, </w:t>
      </w:r>
      <w:r w:rsidRPr="000A3D51">
        <w:rPr>
          <w:rFonts w:cs="Times New Roman"/>
          <w:spacing w:val="-2"/>
          <w:szCs w:val="16"/>
        </w:rPr>
        <w:t xml:space="preserve">производить расчет размера оплаты услуг с использованием утвержденных на территории города Раменское Московской области нормативов потребления коммунальных услуг с последующим перерасчетом стоимости услуг </w:t>
      </w:r>
      <w:r w:rsidRPr="000A3D51">
        <w:rPr>
          <w:rFonts w:cs="Times New Roman"/>
          <w:spacing w:val="-1"/>
          <w:szCs w:val="16"/>
        </w:rPr>
        <w:t>после предоставления Собственником сведений о показаниях приборов учета.</w:t>
      </w:r>
      <w:proofErr w:type="gramEnd"/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29" w:name="sub_2322"/>
      <w:r w:rsidRPr="000A3D51">
        <w:rPr>
          <w:rFonts w:cs="Times New Roman"/>
          <w:szCs w:val="16"/>
        </w:rPr>
        <w:t xml:space="preserve">3.2.7. Требовать </w:t>
      </w:r>
      <w:proofErr w:type="gramStart"/>
      <w:r w:rsidRPr="000A3D51">
        <w:rPr>
          <w:rFonts w:cs="Times New Roman"/>
          <w:szCs w:val="16"/>
        </w:rPr>
        <w:t>от Собственника внесения платы по договору в полном</w:t>
      </w:r>
      <w:bookmarkEnd w:id="29"/>
      <w:r w:rsidRPr="000A3D51">
        <w:rPr>
          <w:rFonts w:cs="Times New Roman"/>
          <w:szCs w:val="16"/>
        </w:rPr>
        <w:t xml:space="preserve"> объеме в соответствии с выставленными счетами</w:t>
      </w:r>
      <w:proofErr w:type="gramEnd"/>
      <w:r w:rsidRPr="000A3D51">
        <w:rPr>
          <w:rFonts w:cs="Times New Roman"/>
          <w:szCs w:val="16"/>
        </w:rPr>
        <w:t>, а также требовать представления документов, подтверждающих право граждан на льготы по оплате жилищных и коммунальных услуг.</w:t>
      </w:r>
    </w:p>
    <w:p w:rsidR="00DA1DE6" w:rsidRPr="000A3D51" w:rsidRDefault="00DA1DE6" w:rsidP="00DA1DE6">
      <w:pPr>
        <w:pStyle w:val="a3"/>
        <w:rPr>
          <w:rFonts w:cs="Times New Roman"/>
          <w:spacing w:val="-1"/>
          <w:szCs w:val="16"/>
        </w:rPr>
      </w:pPr>
      <w:r w:rsidRPr="000A3D51">
        <w:rPr>
          <w:rFonts w:cs="Times New Roman"/>
          <w:spacing w:val="-1"/>
          <w:szCs w:val="16"/>
        </w:rPr>
        <w:t xml:space="preserve">3.2.8. Взыскивать с Собственника </w:t>
      </w:r>
      <w:r w:rsidRPr="000A3D51">
        <w:rPr>
          <w:rFonts w:cs="Times New Roman"/>
          <w:szCs w:val="16"/>
        </w:rPr>
        <w:t>сумму неплатежей и ущерба, нанесенного несвоевременной и (или) неполной оплатой, в порядке, установленном действующим законодательством.</w:t>
      </w:r>
    </w:p>
    <w:p w:rsidR="00DA1DE6" w:rsidRPr="000A3D51" w:rsidRDefault="00DA1DE6" w:rsidP="00DA1DE6">
      <w:pPr>
        <w:pStyle w:val="a3"/>
        <w:rPr>
          <w:rFonts w:cs="Times New Roman"/>
          <w:spacing w:val="-4"/>
          <w:szCs w:val="16"/>
        </w:rPr>
      </w:pPr>
      <w:r w:rsidRPr="000A3D51">
        <w:rPr>
          <w:rFonts w:cs="Times New Roman"/>
          <w:spacing w:val="1"/>
          <w:szCs w:val="16"/>
        </w:rPr>
        <w:t>3.2.9. Приостанавливать или ограничивать предоставление услуг по настоящему Договору, в соответствии с действующим законодательством.</w:t>
      </w:r>
    </w:p>
    <w:p w:rsidR="00DA1DE6" w:rsidRPr="000A3D51" w:rsidRDefault="00DA1DE6" w:rsidP="00DA1DE6">
      <w:pPr>
        <w:pStyle w:val="a3"/>
        <w:rPr>
          <w:rFonts w:cs="Times New Roman"/>
          <w:spacing w:val="-1"/>
          <w:szCs w:val="16"/>
        </w:rPr>
      </w:pPr>
      <w:r w:rsidRPr="000A3D51">
        <w:rPr>
          <w:rFonts w:cs="Times New Roman"/>
          <w:spacing w:val="-1"/>
          <w:szCs w:val="16"/>
        </w:rPr>
        <w:t>3.2.10. Проверять соблюдение Собственником требований, установленных настоящим Договором.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30" w:name="sub_2323"/>
      <w:r w:rsidRPr="000A3D51">
        <w:rPr>
          <w:rFonts w:cs="Times New Roman"/>
          <w:szCs w:val="16"/>
        </w:rPr>
        <w:t>3.2.11. Готовить предложения по установлению размеров обязательных</w:t>
      </w:r>
      <w:bookmarkEnd w:id="30"/>
      <w:r w:rsidRPr="000A3D51">
        <w:rPr>
          <w:rFonts w:cs="Times New Roman"/>
          <w:szCs w:val="16"/>
        </w:rPr>
        <w:t xml:space="preserve"> платежей собственников помещений в Доме за управление, содержание и ремонт общего имущества на основе годового финансово-хозяйственного плана (сметы доходов и расходов) и вносить их на рассмотрение Собственника в порядке, предусмотренном настоящим Договором и (или) решением общего собрания Собственников.</w:t>
      </w:r>
    </w:p>
    <w:p w:rsidR="00DA1DE6" w:rsidRPr="000A3D51" w:rsidRDefault="00DA1DE6" w:rsidP="00DA1DE6">
      <w:pPr>
        <w:pStyle w:val="a3"/>
        <w:rPr>
          <w:rFonts w:cs="Times New Roman"/>
          <w:spacing w:val="-2"/>
          <w:szCs w:val="16"/>
        </w:rPr>
      </w:pPr>
      <w:r w:rsidRPr="000A3D51">
        <w:rPr>
          <w:rFonts w:cs="Times New Roman"/>
          <w:spacing w:val="-1"/>
          <w:szCs w:val="16"/>
        </w:rPr>
        <w:t>3.2.12. Осуществлять иные права, предусмотренные действующим законодательством, отнесенные к полномочиям</w:t>
      </w:r>
      <w:r w:rsidRPr="000A3D51">
        <w:rPr>
          <w:rFonts w:cs="Times New Roman"/>
          <w:spacing w:val="-2"/>
          <w:szCs w:val="16"/>
        </w:rPr>
        <w:t xml:space="preserve"> Управляющей организации.</w:t>
      </w: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bookmarkStart w:id="31" w:name="sub_2033"/>
      <w:r w:rsidRPr="000A3D51">
        <w:rPr>
          <w:rFonts w:cs="Times New Roman"/>
          <w:b/>
          <w:szCs w:val="16"/>
        </w:rPr>
        <w:t>3.3. Собственник обязан: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32" w:name="sub_2331"/>
      <w:bookmarkEnd w:id="31"/>
      <w:r w:rsidRPr="000A3D51">
        <w:rPr>
          <w:rFonts w:cs="Times New Roman"/>
          <w:szCs w:val="16"/>
        </w:rPr>
        <w:t xml:space="preserve">3.3.1. </w:t>
      </w:r>
      <w:bookmarkEnd w:id="32"/>
      <w:r w:rsidRPr="000A3D51">
        <w:rPr>
          <w:rFonts w:cs="Times New Roman"/>
          <w:spacing w:val="3"/>
          <w:szCs w:val="16"/>
        </w:rPr>
        <w:t xml:space="preserve">Своевременно и в установленном настоящим Договором порядке вносить плату </w:t>
      </w:r>
      <w:r w:rsidRPr="000A3D51">
        <w:rPr>
          <w:rFonts w:cs="Times New Roman"/>
          <w:szCs w:val="16"/>
        </w:rPr>
        <w:t>за содержание и ремонт жилого помещения, в том числе плату за услуги и работы по управлению Домом,</w:t>
      </w:r>
      <w:r w:rsidRPr="000A3D51">
        <w:rPr>
          <w:rFonts w:cs="Times New Roman"/>
          <w:spacing w:val="3"/>
          <w:szCs w:val="16"/>
        </w:rPr>
        <w:t xml:space="preserve"> коммунальные услуги,</w:t>
      </w:r>
      <w:r w:rsidRPr="00452C7D">
        <w:rPr>
          <w:rFonts w:cs="Times New Roman"/>
          <w:spacing w:val="3"/>
          <w:szCs w:val="16"/>
        </w:rPr>
        <w:t xml:space="preserve"> </w:t>
      </w:r>
      <w:r w:rsidRPr="000A3D51">
        <w:rPr>
          <w:rFonts w:cs="Times New Roman"/>
          <w:spacing w:val="3"/>
          <w:szCs w:val="16"/>
        </w:rPr>
        <w:t xml:space="preserve">а также оплачивать Управляющей организации иные услуги, </w:t>
      </w:r>
      <w:r w:rsidRPr="000A3D51">
        <w:rPr>
          <w:rFonts w:cs="Times New Roman"/>
          <w:spacing w:val="-2"/>
          <w:szCs w:val="16"/>
        </w:rPr>
        <w:t xml:space="preserve">предоставленные по Договору. 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3.3.2. Предоставлять Управляющей организации до 5-го числа месяца, следующего за </w:t>
      </w:r>
      <w:proofErr w:type="gramStart"/>
      <w:r w:rsidRPr="000A3D51">
        <w:rPr>
          <w:rFonts w:cs="Times New Roman"/>
          <w:szCs w:val="16"/>
        </w:rPr>
        <w:t>расчётным</w:t>
      </w:r>
      <w:proofErr w:type="gramEnd"/>
      <w:r w:rsidRPr="000A3D51">
        <w:rPr>
          <w:rFonts w:cs="Times New Roman"/>
          <w:szCs w:val="16"/>
        </w:rPr>
        <w:t>, показания приборов учета.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pacing w:val="-2"/>
          <w:szCs w:val="16"/>
        </w:rPr>
        <w:t xml:space="preserve">3.3.3. Предоставить право Управляющей организации представлять интересы Собственника по предмету Договора (в том </w:t>
      </w:r>
      <w:r w:rsidRPr="000A3D51">
        <w:rPr>
          <w:rFonts w:cs="Times New Roman"/>
          <w:spacing w:val="-1"/>
          <w:szCs w:val="16"/>
        </w:rPr>
        <w:t xml:space="preserve">числе по заключению договоров, направленных на достижение целей Договора и не нарушающих имущественные </w:t>
      </w:r>
      <w:r w:rsidRPr="000A3D51">
        <w:rPr>
          <w:rFonts w:cs="Times New Roman"/>
          <w:spacing w:val="-2"/>
          <w:szCs w:val="16"/>
        </w:rPr>
        <w:t>интересы Собственника) во всех организациях.</w:t>
      </w:r>
    </w:p>
    <w:p w:rsidR="0052284C" w:rsidRDefault="00DA1DE6" w:rsidP="00C75AC1">
      <w:pPr>
        <w:pStyle w:val="a3"/>
        <w:rPr>
          <w:rFonts w:cs="Times New Roman"/>
          <w:szCs w:val="16"/>
        </w:rPr>
      </w:pPr>
      <w:bookmarkStart w:id="33" w:name="sub_2332"/>
      <w:r w:rsidRPr="000A3D51">
        <w:rPr>
          <w:rFonts w:cs="Times New Roman"/>
          <w:szCs w:val="16"/>
        </w:rPr>
        <w:t>3.3.4. Выполнять предусмотренные Жилищным кодексом РФ,</w:t>
      </w:r>
      <w:bookmarkEnd w:id="33"/>
      <w:r w:rsidRPr="000A3D51">
        <w:rPr>
          <w:rFonts w:cs="Times New Roman"/>
          <w:szCs w:val="16"/>
        </w:rPr>
        <w:t xml:space="preserve"> федеральными законами, и нормативными актами Московской области:</w:t>
      </w:r>
    </w:p>
    <w:p w:rsidR="00C75AC1" w:rsidRDefault="00C75AC1" w:rsidP="00C75AC1">
      <w:pPr>
        <w:pStyle w:val="a3"/>
        <w:rPr>
          <w:rFonts w:cs="Times New Roman"/>
          <w:szCs w:val="16"/>
        </w:rPr>
      </w:pPr>
    </w:p>
    <w:p w:rsidR="00C75AC1" w:rsidRDefault="00C75AC1" w:rsidP="00C75AC1">
      <w:pPr>
        <w:pStyle w:val="a3"/>
        <w:rPr>
          <w:rFonts w:cs="Times New Roman"/>
          <w:szCs w:val="16"/>
        </w:rPr>
      </w:pPr>
    </w:p>
    <w:p w:rsidR="00C75AC1" w:rsidRDefault="00C75AC1" w:rsidP="00C75AC1">
      <w:pPr>
        <w:pStyle w:val="a3"/>
        <w:rPr>
          <w:rFonts w:cs="Times New Roman"/>
          <w:szCs w:val="16"/>
        </w:rPr>
      </w:pPr>
    </w:p>
    <w:p w:rsidR="00C75AC1" w:rsidRPr="00C75AC1" w:rsidRDefault="00C75AC1" w:rsidP="00C75AC1">
      <w:pPr>
        <w:pStyle w:val="a3"/>
        <w:rPr>
          <w:rFonts w:cs="Times New Roman"/>
          <w:szCs w:val="16"/>
        </w:rPr>
      </w:pPr>
    </w:p>
    <w:p w:rsidR="00C75AC1" w:rsidRDefault="00C75AC1" w:rsidP="00DA1DE6">
      <w:pPr>
        <w:pStyle w:val="a3"/>
        <w:rPr>
          <w:rFonts w:cs="Times New Roman"/>
          <w:szCs w:val="16"/>
        </w:rPr>
      </w:pP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- требования по содержанию общего имущества в Доме;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34" w:name="sub_23322"/>
      <w:r w:rsidRPr="000A3D51">
        <w:rPr>
          <w:rFonts w:cs="Times New Roman"/>
          <w:szCs w:val="16"/>
        </w:rPr>
        <w:lastRenderedPageBreak/>
        <w:t>- правила пользования и обеспечения сохранности жилых и нежилых</w:t>
      </w:r>
      <w:bookmarkEnd w:id="34"/>
      <w:r w:rsidRPr="000A3D51">
        <w:rPr>
          <w:rFonts w:cs="Times New Roman"/>
          <w:szCs w:val="16"/>
        </w:rPr>
        <w:t xml:space="preserve"> помещений в Доме;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35" w:name="sub_23323"/>
      <w:proofErr w:type="gramStart"/>
      <w:r w:rsidRPr="000A3D51">
        <w:rPr>
          <w:rFonts w:cs="Times New Roman"/>
          <w:szCs w:val="16"/>
        </w:rPr>
        <w:t>- требования по соответствию помещений установленным санитарно-гигиенических и техническим</w:t>
      </w:r>
      <w:bookmarkEnd w:id="35"/>
      <w:r w:rsidRPr="000A3D51">
        <w:rPr>
          <w:rFonts w:cs="Times New Roman"/>
          <w:szCs w:val="16"/>
        </w:rPr>
        <w:t xml:space="preserve"> правилам и нормам</w:t>
      </w:r>
      <w:bookmarkStart w:id="36" w:name="sub_23324"/>
      <w:r w:rsidRPr="000A3D51">
        <w:rPr>
          <w:rFonts w:cs="Times New Roman"/>
          <w:szCs w:val="16"/>
        </w:rPr>
        <w:t>, требования пожарной безопасности,</w:t>
      </w:r>
      <w:bookmarkEnd w:id="36"/>
      <w:r w:rsidRPr="000A3D51">
        <w:rPr>
          <w:rFonts w:cs="Times New Roman"/>
          <w:szCs w:val="16"/>
        </w:rPr>
        <w:t xml:space="preserve"> и иных норм законодательства; </w:t>
      </w:r>
      <w:proofErr w:type="gramEnd"/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37" w:name="sub_23325"/>
      <w:r w:rsidRPr="000A3D51">
        <w:rPr>
          <w:rFonts w:cs="Times New Roman"/>
          <w:szCs w:val="16"/>
        </w:rPr>
        <w:t>- требования по соблюдению прав и законных интересов проживающих в Доме граждан.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38" w:name="sub_2333"/>
      <w:bookmarkEnd w:id="37"/>
      <w:r w:rsidRPr="000A3D51">
        <w:rPr>
          <w:rFonts w:cs="Times New Roman"/>
          <w:szCs w:val="16"/>
        </w:rPr>
        <w:t xml:space="preserve">3.3.5. </w:t>
      </w:r>
      <w:proofErr w:type="gramStart"/>
      <w:r w:rsidRPr="000A3D51">
        <w:rPr>
          <w:rFonts w:cs="Times New Roman"/>
          <w:szCs w:val="16"/>
        </w:rPr>
        <w:t>Обеспечивать доступ представителей Управляющей организации в</w:t>
      </w:r>
      <w:bookmarkEnd w:id="38"/>
      <w:r w:rsidRPr="000A3D51">
        <w:rPr>
          <w:rFonts w:cs="Times New Roman"/>
          <w:szCs w:val="16"/>
        </w:rPr>
        <w:t xml:space="preserve"> помещения Дома для осмотра технического и санитарного состояния общего имущества в Доме, в том числе внутриквартирных инженерных коммуникаций, санитарно-технического и иного оборудования, находящегося в жилом помещении, осмотра приборов учета и контроля, а также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  <w:proofErr w:type="gramEnd"/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3.3.6. Не устанавливать, не подключать и не использовать электробытовые приборы и машины мощностью, </w:t>
      </w:r>
      <w:r w:rsidRPr="000A3D51">
        <w:rPr>
          <w:rFonts w:cs="Times New Roman"/>
          <w:spacing w:val="-4"/>
          <w:szCs w:val="16"/>
        </w:rPr>
        <w:t xml:space="preserve">превышающей технические возможности внутридомовой электрической сети, дополнительные секции приборов </w:t>
      </w:r>
      <w:r w:rsidRPr="000A3D51">
        <w:rPr>
          <w:rFonts w:cs="Times New Roman"/>
          <w:spacing w:val="-3"/>
          <w:szCs w:val="16"/>
        </w:rPr>
        <w:t xml:space="preserve">отопления, регулирующую и запорную арматуру.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</w:t>
      </w:r>
      <w:r w:rsidRPr="000A3D51">
        <w:rPr>
          <w:rFonts w:cs="Times New Roman"/>
          <w:spacing w:val="-5"/>
          <w:szCs w:val="16"/>
        </w:rPr>
        <w:t>(свидетельств), не отвечающие требованиям безопасности эксплуатации и санитарно-гигиеническим нормативам.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39" w:name="sub_2334"/>
      <w:r w:rsidRPr="000A3D51">
        <w:rPr>
          <w:rFonts w:cs="Times New Roman"/>
          <w:szCs w:val="16"/>
        </w:rPr>
        <w:t>3.3.7. Своевременно сообщать Управляющей организации о выявленных неисправностях</w:t>
      </w:r>
      <w:bookmarkEnd w:id="39"/>
      <w:r w:rsidRPr="000A3D51">
        <w:rPr>
          <w:rFonts w:cs="Times New Roman"/>
          <w:szCs w:val="16"/>
        </w:rPr>
        <w:t xml:space="preserve"> общего имущества в Доме, а также </w:t>
      </w:r>
      <w:r w:rsidRPr="000A3D51">
        <w:rPr>
          <w:rFonts w:cs="Times New Roman"/>
          <w:spacing w:val="-6"/>
          <w:szCs w:val="16"/>
        </w:rPr>
        <w:t xml:space="preserve">о выявленных неисправностях, препятствующих оказанию Собственнику </w:t>
      </w:r>
      <w:r w:rsidRPr="000A3D51">
        <w:rPr>
          <w:rFonts w:cs="Times New Roman"/>
          <w:spacing w:val="-5"/>
          <w:szCs w:val="16"/>
        </w:rPr>
        <w:t>услуг в рамках Договора</w:t>
      </w:r>
      <w:r w:rsidRPr="000A3D51">
        <w:rPr>
          <w:rFonts w:cs="Times New Roman"/>
          <w:szCs w:val="16"/>
        </w:rPr>
        <w:t>.</w:t>
      </w:r>
    </w:p>
    <w:p w:rsidR="00DA1DE6" w:rsidRPr="000A3D51" w:rsidRDefault="00DA1DE6" w:rsidP="00DA1DE6">
      <w:pPr>
        <w:pStyle w:val="a3"/>
        <w:rPr>
          <w:rFonts w:cs="Times New Roman"/>
          <w:spacing w:val="-7"/>
          <w:szCs w:val="16"/>
        </w:rPr>
      </w:pPr>
      <w:r w:rsidRPr="000A3D51">
        <w:rPr>
          <w:rFonts w:cs="Times New Roman"/>
          <w:spacing w:val="-3"/>
          <w:szCs w:val="16"/>
        </w:rPr>
        <w:t>3.3.8. Не осуществлять переоборудование внутренних инженерных сетей, в т.ч. не заменять приборы отопления без согласования с  Управляющей организацией</w:t>
      </w:r>
      <w:r w:rsidRPr="000A3D51">
        <w:rPr>
          <w:rFonts w:cs="Times New Roman"/>
          <w:spacing w:val="-9"/>
          <w:szCs w:val="16"/>
        </w:rPr>
        <w:t>.</w:t>
      </w:r>
    </w:p>
    <w:p w:rsidR="00DA1DE6" w:rsidRPr="000A3D51" w:rsidRDefault="00DA1DE6" w:rsidP="00DA1DE6">
      <w:pPr>
        <w:pStyle w:val="a3"/>
        <w:rPr>
          <w:rFonts w:cs="Times New Roman"/>
          <w:spacing w:val="-8"/>
          <w:szCs w:val="16"/>
        </w:rPr>
      </w:pPr>
      <w:r w:rsidRPr="000A3D51">
        <w:rPr>
          <w:rFonts w:cs="Times New Roman"/>
          <w:spacing w:val="-5"/>
          <w:szCs w:val="16"/>
        </w:rPr>
        <w:t xml:space="preserve">3.3.9. Не нарушать имеющиеся схемы учета услуг, в том числе не совершать действий, связанных с нарушением </w:t>
      </w:r>
      <w:r w:rsidRPr="000A3D51">
        <w:rPr>
          <w:rFonts w:cs="Times New Roman"/>
          <w:spacing w:val="-2"/>
          <w:szCs w:val="16"/>
        </w:rPr>
        <w:t xml:space="preserve">пломбировки счетчиков, изменением их местоположения в составе инженерных сетей и демонтажем без </w:t>
      </w:r>
      <w:r w:rsidRPr="000A3D51">
        <w:rPr>
          <w:rFonts w:cs="Times New Roman"/>
          <w:spacing w:val="-6"/>
          <w:szCs w:val="16"/>
        </w:rPr>
        <w:t>согласования с Управляющей организацией.</w:t>
      </w:r>
    </w:p>
    <w:p w:rsidR="00DA1DE6" w:rsidRPr="000A3D51" w:rsidRDefault="00DA1DE6" w:rsidP="00DA1DE6">
      <w:pPr>
        <w:pStyle w:val="a3"/>
        <w:rPr>
          <w:rFonts w:cs="Times New Roman"/>
          <w:spacing w:val="-7"/>
          <w:szCs w:val="16"/>
        </w:rPr>
      </w:pPr>
      <w:r w:rsidRPr="000A3D51">
        <w:rPr>
          <w:rFonts w:cs="Times New Roman"/>
          <w:spacing w:val="-2"/>
          <w:szCs w:val="16"/>
        </w:rPr>
        <w:t xml:space="preserve">3.3.10. Своевременно оплачивать по счетам Управляющей организации необходимый ремонт и замену приборов </w:t>
      </w:r>
      <w:r w:rsidRPr="000A3D51">
        <w:rPr>
          <w:rFonts w:cs="Times New Roman"/>
          <w:spacing w:val="-4"/>
          <w:szCs w:val="16"/>
        </w:rPr>
        <w:t xml:space="preserve">учета. Ежемесячно снимать показания квартирных приборов учета и одновременно с оплатой выставленных платёжных документов за предыдущий месяц предоставлять в письменной форме Управляющей организации информацию о показаниях приборов учета. Если </w:t>
      </w:r>
      <w:r w:rsidR="0034021E">
        <w:rPr>
          <w:rFonts w:cs="Times New Roman"/>
          <w:spacing w:val="-6"/>
          <w:szCs w:val="16"/>
        </w:rPr>
        <w:t xml:space="preserve">прибор учета не </w:t>
      </w:r>
      <w:proofErr w:type="spellStart"/>
      <w:r w:rsidRPr="000A3D51">
        <w:rPr>
          <w:rFonts w:cs="Times New Roman"/>
          <w:spacing w:val="-6"/>
          <w:szCs w:val="16"/>
        </w:rPr>
        <w:t>поверен</w:t>
      </w:r>
      <w:proofErr w:type="spellEnd"/>
      <w:r w:rsidRPr="000A3D51">
        <w:rPr>
          <w:rFonts w:cs="Times New Roman"/>
          <w:spacing w:val="-6"/>
          <w:szCs w:val="16"/>
        </w:rPr>
        <w:t xml:space="preserve">, объем потребления коммунальных услуг принимается равным нормативам потребления, установленным на территории города Раменское Московской области в порядке, определяемом Правительством </w:t>
      </w:r>
      <w:r w:rsidRPr="000A3D51">
        <w:rPr>
          <w:rFonts w:cs="Times New Roman"/>
          <w:spacing w:val="-7"/>
          <w:szCs w:val="16"/>
        </w:rPr>
        <w:t>Российской Федерации.</w:t>
      </w:r>
    </w:p>
    <w:p w:rsidR="00DA1DE6" w:rsidRPr="000A3D51" w:rsidRDefault="00DA1DE6" w:rsidP="00DA1DE6">
      <w:pPr>
        <w:pStyle w:val="a3"/>
        <w:rPr>
          <w:rFonts w:cs="Times New Roman"/>
          <w:spacing w:val="-8"/>
          <w:szCs w:val="16"/>
        </w:rPr>
      </w:pPr>
      <w:r w:rsidRPr="000A3D51">
        <w:rPr>
          <w:rFonts w:cs="Times New Roman"/>
          <w:spacing w:val="-6"/>
          <w:szCs w:val="16"/>
        </w:rPr>
        <w:t>3.3.11. Не производить слив воды из системы и приборов отопления без согласования с Управляющей организацией.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pacing w:val="-8"/>
          <w:szCs w:val="16"/>
        </w:rPr>
        <w:t xml:space="preserve">3.3.12. </w:t>
      </w:r>
      <w:r w:rsidRPr="000A3D51">
        <w:rPr>
          <w:rFonts w:cs="Times New Roman"/>
          <w:spacing w:val="-4"/>
          <w:szCs w:val="16"/>
        </w:rPr>
        <w:t xml:space="preserve">Ознакомить всех совместно проживающих в жилом помещении либо использующих помещение, </w:t>
      </w:r>
      <w:r w:rsidRPr="000A3D51">
        <w:rPr>
          <w:rFonts w:cs="Times New Roman"/>
          <w:spacing w:val="-6"/>
          <w:szCs w:val="16"/>
        </w:rPr>
        <w:t>принадлежащее Собственнику, дееспособных граждан с условиями Договора.</w:t>
      </w:r>
    </w:p>
    <w:p w:rsidR="00DA1DE6" w:rsidRPr="000A3D51" w:rsidRDefault="00DA1DE6" w:rsidP="00DA1DE6">
      <w:pPr>
        <w:pStyle w:val="a3"/>
        <w:rPr>
          <w:rFonts w:cs="Times New Roman"/>
          <w:spacing w:val="-7"/>
          <w:szCs w:val="16"/>
        </w:rPr>
      </w:pPr>
      <w:r w:rsidRPr="000A3D51">
        <w:rPr>
          <w:rFonts w:cs="Times New Roman"/>
          <w:spacing w:val="-6"/>
          <w:szCs w:val="16"/>
        </w:rPr>
        <w:t xml:space="preserve">3.3.13. При проведении общестроительных, монтажных и отделочных работ при перепланировке и переустройстве </w:t>
      </w:r>
      <w:r w:rsidRPr="000A3D51">
        <w:rPr>
          <w:rFonts w:cs="Times New Roman"/>
          <w:szCs w:val="16"/>
        </w:rPr>
        <w:t xml:space="preserve">принадлежащего Собственнику помещения строго руководствоваться Жилищным кодексом РФ и действующими </w:t>
      </w:r>
      <w:r w:rsidRPr="000A3D51">
        <w:rPr>
          <w:rFonts w:cs="Times New Roman"/>
          <w:spacing w:val="-1"/>
          <w:szCs w:val="16"/>
        </w:rPr>
        <w:t xml:space="preserve">нормативными актами, знакомить с проектной и разрешительной документацией на предстоящие работы и согласовывать с Управляющей организацией эти работы в части, касающейся общего </w:t>
      </w:r>
      <w:r w:rsidRPr="000A3D51">
        <w:rPr>
          <w:rFonts w:cs="Times New Roman"/>
          <w:spacing w:val="-7"/>
          <w:szCs w:val="16"/>
        </w:rPr>
        <w:t>имущества Дома.</w:t>
      </w:r>
    </w:p>
    <w:p w:rsidR="00DA1DE6" w:rsidRPr="000A3D51" w:rsidRDefault="00DA1DE6" w:rsidP="00DA1DE6">
      <w:pPr>
        <w:pStyle w:val="a3"/>
        <w:rPr>
          <w:rFonts w:cs="Times New Roman"/>
          <w:spacing w:val="-5"/>
          <w:szCs w:val="16"/>
        </w:rPr>
      </w:pPr>
      <w:r w:rsidRPr="000A3D51">
        <w:rPr>
          <w:rFonts w:cs="Times New Roman"/>
          <w:spacing w:val="-3"/>
          <w:szCs w:val="16"/>
        </w:rPr>
        <w:t xml:space="preserve">3.3.14. В случае возникновения необходимости проведения не предусмотренных Договором работ, в том числе </w:t>
      </w:r>
      <w:r w:rsidRPr="000A3D51">
        <w:rPr>
          <w:rFonts w:cs="Times New Roman"/>
          <w:spacing w:val="1"/>
          <w:szCs w:val="16"/>
        </w:rPr>
        <w:t>связанных с ликвидацией последствий аварий, наступивших по вине Собственника, либо в связи с нарушением Собственн</w:t>
      </w:r>
      <w:r w:rsidRPr="000A3D51">
        <w:rPr>
          <w:rFonts w:cs="Times New Roman"/>
          <w:spacing w:val="-5"/>
          <w:szCs w:val="16"/>
        </w:rPr>
        <w:t xml:space="preserve">иком положений настоящего Договора и (или) действующего законодательства, Собственник обязан оплатить указанные работы. 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3.3.15. Сообщать Управляющей организации о выявленных неисправностях общего имущества в Доме.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3.3.16. Оплачивать вывоз крупногабаритных и строительных отходов сверх установленных разделом 4 настоящего Договора платежей, заключив с Управляющей организацией отдельный Договор на оказание услуг.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40" w:name="sub_2335"/>
      <w:r w:rsidRPr="000A3D51">
        <w:rPr>
          <w:rFonts w:cs="Times New Roman"/>
          <w:szCs w:val="16"/>
        </w:rPr>
        <w:t>3.3.17. Утверждать на общем собрании собственников с учетом</w:t>
      </w:r>
      <w:bookmarkEnd w:id="40"/>
      <w:r w:rsidRPr="000A3D51">
        <w:rPr>
          <w:rFonts w:cs="Times New Roman"/>
          <w:szCs w:val="16"/>
        </w:rPr>
        <w:t xml:space="preserve"> предложений Управляющей организацией смету доходов и расходов на год по управлению Домом, содержанию и ремонту общего имущества Дома, а также утверждать на основании указанной сметы размер обязательных платежей собственников помещений в Доме.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3.3.18. Выполнять профилактический осмотр, производить техническое обслуживание, согласно инструкции и паспорта на данное оборудование или прибор, и своевременно сообщать Управляющей организации о выявленных неисправностях  инженерных коммуникаций, находящихся  в квартире собственника, включая: </w:t>
      </w:r>
      <w:proofErr w:type="spellStart"/>
      <w:r w:rsidRPr="000A3D51">
        <w:rPr>
          <w:rFonts w:cs="Times New Roman"/>
          <w:szCs w:val="16"/>
        </w:rPr>
        <w:t>электросчетчики</w:t>
      </w:r>
      <w:proofErr w:type="gramStart"/>
      <w:r w:rsidRPr="000A3D51">
        <w:rPr>
          <w:rFonts w:cs="Times New Roman"/>
          <w:szCs w:val="16"/>
        </w:rPr>
        <w:t>,У</w:t>
      </w:r>
      <w:proofErr w:type="gramEnd"/>
      <w:r w:rsidRPr="000A3D51">
        <w:rPr>
          <w:rFonts w:cs="Times New Roman"/>
          <w:szCs w:val="16"/>
        </w:rPr>
        <w:t>ЗО</w:t>
      </w:r>
      <w:proofErr w:type="spellEnd"/>
      <w:r w:rsidRPr="000A3D51">
        <w:rPr>
          <w:rFonts w:cs="Times New Roman"/>
          <w:szCs w:val="16"/>
        </w:rPr>
        <w:t>, запорные краны на системах отопления и водоснабжения, фильтры, приборы учета и прочее оборудование и приборы..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3.3.19. Не осуществлять установку кондиционеров без согласования с Управляющей организацией.</w:t>
      </w:r>
    </w:p>
    <w:p w:rsidR="00DA1DE6" w:rsidRPr="000A3D51" w:rsidRDefault="00DA1DE6" w:rsidP="00DA1DE6">
      <w:pPr>
        <w:pStyle w:val="a3"/>
        <w:rPr>
          <w:rFonts w:cs="Times New Roman"/>
          <w:spacing w:val="-8"/>
          <w:szCs w:val="16"/>
        </w:rPr>
      </w:pPr>
      <w:r w:rsidRPr="000A3D51">
        <w:rPr>
          <w:rFonts w:cs="Times New Roman"/>
          <w:spacing w:val="-8"/>
          <w:szCs w:val="16"/>
        </w:rPr>
        <w:t>3.3.20. Нести иные обязательства, предусмотренные действующим законодательством.</w:t>
      </w: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bookmarkStart w:id="41" w:name="sub_2034"/>
      <w:r w:rsidRPr="000A3D51">
        <w:rPr>
          <w:rFonts w:cs="Times New Roman"/>
          <w:b/>
          <w:szCs w:val="16"/>
        </w:rPr>
        <w:t>3.4. Собственник вправе:</w:t>
      </w:r>
    </w:p>
    <w:bookmarkEnd w:id="41"/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pacing w:val="-6"/>
          <w:szCs w:val="16"/>
        </w:rPr>
        <w:t>3.4.1. Знакомиться с условиями сделок, совершенных Управляющей организацией в рамках исполнения Договора.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42" w:name="sub_2341"/>
      <w:r w:rsidRPr="000A3D51">
        <w:rPr>
          <w:rFonts w:cs="Times New Roman"/>
          <w:szCs w:val="16"/>
        </w:rPr>
        <w:t>3.4.2. Требовать перерасчета размера платы за управление</w:t>
      </w:r>
      <w:bookmarkEnd w:id="42"/>
      <w:r w:rsidRPr="000A3D51">
        <w:rPr>
          <w:rFonts w:cs="Times New Roman"/>
          <w:szCs w:val="16"/>
        </w:rPr>
        <w:t xml:space="preserve"> Домом, содержание и ремонт общего имущества в случае не оказания части услуг и (или) не выполнения части работ.</w:t>
      </w:r>
    </w:p>
    <w:p w:rsidR="006D2D68" w:rsidRDefault="006D2D68"/>
    <w:p w:rsidR="006D2D68" w:rsidRDefault="006D2D68"/>
    <w:p w:rsidR="00DA1DE6" w:rsidRPr="000A3D51" w:rsidRDefault="00DA1DE6" w:rsidP="00DA1DE6">
      <w:pPr>
        <w:pStyle w:val="a3"/>
        <w:rPr>
          <w:rFonts w:cs="Times New Roman"/>
          <w:szCs w:val="16"/>
        </w:rPr>
      </w:pPr>
    </w:p>
    <w:p w:rsidR="00C75AC1" w:rsidRDefault="00C75AC1" w:rsidP="00DA1DE6">
      <w:pPr>
        <w:pStyle w:val="a3"/>
        <w:rPr>
          <w:rFonts w:cs="Times New Roman"/>
          <w:b/>
          <w:bCs/>
          <w:color w:val="000000"/>
          <w:spacing w:val="-6"/>
          <w:szCs w:val="16"/>
        </w:rPr>
      </w:pP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b/>
          <w:bCs/>
          <w:color w:val="000000"/>
          <w:spacing w:val="-6"/>
          <w:szCs w:val="16"/>
        </w:rPr>
        <w:t>2.2. Плановые осмотры: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569"/>
        <w:gridCol w:w="5526"/>
        <w:gridCol w:w="1882"/>
      </w:tblGrid>
      <w:tr w:rsidR="00DA1DE6" w:rsidRPr="000A3D51" w:rsidTr="00C75AC1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DE6" w:rsidRPr="000A3D51" w:rsidRDefault="00DA1DE6" w:rsidP="00C75AC1">
            <w:pPr>
              <w:pStyle w:val="a3"/>
              <w:rPr>
                <w:rFonts w:cs="Times New Roman"/>
                <w:b/>
                <w:i/>
                <w:szCs w:val="16"/>
              </w:rPr>
            </w:pPr>
            <w:r w:rsidRPr="000A3D51">
              <w:rPr>
                <w:rFonts w:cs="Times New Roman"/>
                <w:b/>
                <w:i/>
                <w:color w:val="000000"/>
                <w:szCs w:val="16"/>
              </w:rPr>
              <w:lastRenderedPageBreak/>
              <w:t>№</w:t>
            </w:r>
            <w:proofErr w:type="spellStart"/>
            <w:proofErr w:type="gramStart"/>
            <w:r w:rsidRPr="000A3D51">
              <w:rPr>
                <w:rFonts w:cs="Times New Roman"/>
                <w:b/>
                <w:i/>
                <w:color w:val="000000"/>
                <w:szCs w:val="16"/>
              </w:rPr>
              <w:t>п</w:t>
            </w:r>
            <w:proofErr w:type="spellEnd"/>
            <w:proofErr w:type="gramEnd"/>
            <w:r w:rsidRPr="000A3D51">
              <w:rPr>
                <w:rFonts w:cs="Times New Roman"/>
                <w:b/>
                <w:i/>
                <w:color w:val="000000"/>
                <w:spacing w:val="-6"/>
                <w:szCs w:val="16"/>
              </w:rPr>
              <w:t>/</w:t>
            </w:r>
            <w:proofErr w:type="spellStart"/>
            <w:r w:rsidRPr="000A3D51">
              <w:rPr>
                <w:rFonts w:cs="Times New Roman"/>
                <w:b/>
                <w:i/>
                <w:color w:val="000000"/>
                <w:spacing w:val="-6"/>
                <w:szCs w:val="16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DE6" w:rsidRPr="000A3D51" w:rsidRDefault="00DA1DE6" w:rsidP="00C75AC1">
            <w:pPr>
              <w:pStyle w:val="a3"/>
              <w:rPr>
                <w:rFonts w:cs="Times New Roman"/>
                <w:b/>
                <w:i/>
                <w:szCs w:val="16"/>
              </w:rPr>
            </w:pPr>
            <w:r w:rsidRPr="000A3D51">
              <w:rPr>
                <w:rFonts w:cs="Times New Roman"/>
                <w:b/>
                <w:i/>
                <w:color w:val="000000"/>
                <w:spacing w:val="3"/>
                <w:szCs w:val="16"/>
              </w:rPr>
              <w:t>Конструктивные элементы, отделка, домовое оборудование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1DE6" w:rsidRPr="000A3D51" w:rsidRDefault="00DA1DE6" w:rsidP="00C75AC1">
            <w:pPr>
              <w:pStyle w:val="a3"/>
              <w:rPr>
                <w:rFonts w:cs="Times New Roman"/>
                <w:b/>
                <w:i/>
                <w:szCs w:val="16"/>
              </w:rPr>
            </w:pPr>
            <w:r w:rsidRPr="000A3D51">
              <w:rPr>
                <w:rFonts w:cs="Times New Roman"/>
                <w:b/>
                <w:i/>
                <w:color w:val="000000"/>
                <w:spacing w:val="-6"/>
                <w:szCs w:val="16"/>
              </w:rPr>
              <w:t xml:space="preserve">Расчетное </w:t>
            </w:r>
            <w:r w:rsidRPr="000A3D51">
              <w:rPr>
                <w:rFonts w:cs="Times New Roman"/>
                <w:b/>
                <w:i/>
                <w:color w:val="000000"/>
                <w:spacing w:val="-2"/>
                <w:szCs w:val="16"/>
              </w:rPr>
              <w:t>количество осмотров в год</w:t>
            </w:r>
          </w:p>
        </w:tc>
      </w:tr>
      <w:tr w:rsidR="00DA1DE6" w:rsidRPr="000A3D51" w:rsidTr="00C75AC1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3"/>
                <w:szCs w:val="16"/>
              </w:rPr>
              <w:t>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8"/>
                <w:szCs w:val="16"/>
              </w:rPr>
              <w:t>Вентиляционные каналы и шахты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zCs w:val="16"/>
              </w:rPr>
              <w:t>1</w:t>
            </w:r>
          </w:p>
        </w:tc>
      </w:tr>
      <w:tr w:rsidR="00DA1DE6" w:rsidRPr="000A3D51" w:rsidTr="00C75AC1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1"/>
                <w:szCs w:val="16"/>
              </w:rPr>
              <w:t>2.2.1.1.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8"/>
                <w:szCs w:val="16"/>
              </w:rPr>
              <w:t xml:space="preserve">В зданиях </w:t>
            </w:r>
            <w:proofErr w:type="spellStart"/>
            <w:r w:rsidRPr="000A3D51">
              <w:rPr>
                <w:rFonts w:cs="Times New Roman"/>
                <w:color w:val="000000"/>
                <w:spacing w:val="-8"/>
                <w:szCs w:val="16"/>
              </w:rPr>
              <w:t>вентшахты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zCs w:val="16"/>
              </w:rPr>
              <w:t>1</w:t>
            </w:r>
          </w:p>
        </w:tc>
      </w:tr>
      <w:tr w:rsidR="00DA1DE6" w:rsidRPr="000A3D51" w:rsidTr="00C75AC1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2"/>
                <w:szCs w:val="16"/>
              </w:rPr>
              <w:t>2.2.1.2.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11"/>
                <w:szCs w:val="16"/>
              </w:rPr>
              <w:t>Оголовки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zCs w:val="16"/>
              </w:rPr>
              <w:t>1</w:t>
            </w:r>
          </w:p>
        </w:tc>
      </w:tr>
      <w:tr w:rsidR="00DA1DE6" w:rsidRPr="000A3D51" w:rsidTr="00C75AC1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5"/>
                <w:szCs w:val="16"/>
              </w:rPr>
              <w:t>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1"/>
                <w:szCs w:val="16"/>
              </w:rPr>
              <w:t>Холодное и горячее водоснабжение, канализация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6"/>
                <w:szCs w:val="16"/>
              </w:rPr>
              <w:t xml:space="preserve">По мере </w:t>
            </w:r>
            <w:r w:rsidRPr="000A3D51">
              <w:rPr>
                <w:rFonts w:cs="Times New Roman"/>
                <w:color w:val="000000"/>
                <w:spacing w:val="-12"/>
                <w:szCs w:val="16"/>
              </w:rPr>
              <w:t>необходимости</w:t>
            </w:r>
          </w:p>
        </w:tc>
      </w:tr>
      <w:tr w:rsidR="00DA1DE6" w:rsidRPr="000A3D51" w:rsidTr="00C75AC1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3"/>
                <w:szCs w:val="16"/>
              </w:rPr>
              <w:t>2.2.2.1.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7"/>
                <w:szCs w:val="16"/>
              </w:rPr>
              <w:t>Поливочные наружные устройства (краны, разводка)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zCs w:val="16"/>
              </w:rPr>
              <w:t>1</w:t>
            </w:r>
          </w:p>
        </w:tc>
      </w:tr>
      <w:tr w:rsidR="00DA1DE6" w:rsidRPr="000A3D51" w:rsidTr="00C75AC1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2"/>
                <w:szCs w:val="16"/>
              </w:rPr>
              <w:t>2.2.2.2.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7"/>
                <w:szCs w:val="16"/>
              </w:rPr>
              <w:t>Система внутреннего водоотвода с крыш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zCs w:val="16"/>
              </w:rPr>
              <w:t>1</w:t>
            </w:r>
          </w:p>
        </w:tc>
      </w:tr>
      <w:tr w:rsidR="00DA1DE6" w:rsidRPr="000A3D51" w:rsidTr="00C75AC1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3"/>
                <w:szCs w:val="16"/>
              </w:rPr>
              <w:t>2.2.3.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7"/>
                <w:szCs w:val="16"/>
              </w:rPr>
              <w:t>Система центрального отопления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zCs w:val="16"/>
              </w:rPr>
              <w:t>1</w:t>
            </w:r>
          </w:p>
        </w:tc>
      </w:tr>
      <w:tr w:rsidR="00DA1DE6" w:rsidRPr="000A3D51" w:rsidTr="00C75AC1">
        <w:trPr>
          <w:trHeight w:val="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3"/>
                <w:szCs w:val="16"/>
              </w:rPr>
              <w:t>2.2.4.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2"/>
                <w:szCs w:val="16"/>
              </w:rPr>
              <w:t xml:space="preserve">Осмотр </w:t>
            </w:r>
            <w:proofErr w:type="spellStart"/>
            <w:r w:rsidRPr="000A3D51">
              <w:rPr>
                <w:rFonts w:cs="Times New Roman"/>
                <w:color w:val="000000"/>
                <w:spacing w:val="-2"/>
                <w:szCs w:val="16"/>
              </w:rPr>
              <w:t>общедомовых</w:t>
            </w:r>
            <w:proofErr w:type="spellEnd"/>
            <w:r w:rsidRPr="000A3D51">
              <w:rPr>
                <w:rFonts w:cs="Times New Roman"/>
                <w:color w:val="000000"/>
                <w:spacing w:val="-2"/>
                <w:szCs w:val="16"/>
              </w:rPr>
              <w:t xml:space="preserve"> электрических сетей и этажных щитков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zCs w:val="16"/>
              </w:rPr>
              <w:t>1</w:t>
            </w:r>
          </w:p>
        </w:tc>
      </w:tr>
      <w:tr w:rsidR="00DA1DE6" w:rsidRPr="000A3D51" w:rsidTr="00C75AC1">
        <w:trPr>
          <w:trHeight w:val="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3"/>
                <w:szCs w:val="16"/>
              </w:rPr>
              <w:t>2.2.5.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2"/>
                <w:szCs w:val="16"/>
              </w:rPr>
              <w:t xml:space="preserve">Осмотр электрической сети подвале, на чердаке, в том числе </w:t>
            </w:r>
            <w:r w:rsidRPr="000A3D51">
              <w:rPr>
                <w:rFonts w:cs="Times New Roman"/>
                <w:color w:val="000000"/>
                <w:spacing w:val="-4"/>
                <w:szCs w:val="16"/>
              </w:rPr>
              <w:t>распаянных и протяжных коробок и ящиков с удалением влаги и</w:t>
            </w:r>
            <w:r w:rsidRPr="000A3D51">
              <w:rPr>
                <w:rFonts w:cs="Times New Roman"/>
                <w:szCs w:val="16"/>
              </w:rPr>
              <w:t xml:space="preserve"> ржавчины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zCs w:val="16"/>
              </w:rPr>
              <w:t>1</w:t>
            </w:r>
          </w:p>
        </w:tc>
      </w:tr>
      <w:tr w:rsidR="00DA1DE6" w:rsidRPr="000A3D51" w:rsidTr="00C75AC1">
        <w:trPr>
          <w:trHeight w:val="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5"/>
                <w:szCs w:val="16"/>
              </w:rPr>
              <w:t>2.2.6.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5"/>
                <w:szCs w:val="16"/>
              </w:rPr>
              <w:t xml:space="preserve">Осмотр ВРУ вводных и этажных шкафов с подтяжкой контактных </w:t>
            </w:r>
            <w:r w:rsidRPr="000A3D51">
              <w:rPr>
                <w:rFonts w:cs="Times New Roman"/>
                <w:color w:val="000000"/>
                <w:spacing w:val="-2"/>
                <w:szCs w:val="16"/>
              </w:rPr>
              <w:t xml:space="preserve">соединений и проверкой надежности заземляющих контактов и </w:t>
            </w:r>
            <w:r w:rsidRPr="000A3D51">
              <w:rPr>
                <w:rFonts w:cs="Times New Roman"/>
                <w:color w:val="000000"/>
                <w:spacing w:val="-6"/>
                <w:szCs w:val="16"/>
              </w:rPr>
              <w:t>соединений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zCs w:val="16"/>
              </w:rPr>
              <w:t>1</w:t>
            </w:r>
          </w:p>
        </w:tc>
      </w:tr>
      <w:tr w:rsidR="00DA1DE6" w:rsidRPr="000A3D51" w:rsidTr="00C75AC1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3"/>
                <w:szCs w:val="16"/>
              </w:rPr>
              <w:t>2.2.7.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3"/>
                <w:szCs w:val="16"/>
              </w:rPr>
              <w:t>Осмотр электродвигателей лифтов с подтяжкой контактов и заземляющих зажимов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zCs w:val="16"/>
              </w:rPr>
              <w:t xml:space="preserve">По договору </w:t>
            </w:r>
          </w:p>
        </w:tc>
      </w:tr>
      <w:tr w:rsidR="00DA1DE6" w:rsidRPr="000A3D51" w:rsidTr="00C75AC1">
        <w:trPr>
          <w:trHeight w:val="2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5"/>
                <w:szCs w:val="16"/>
              </w:rPr>
              <w:t>2.2.8.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5"/>
                <w:szCs w:val="16"/>
              </w:rPr>
              <w:t>Осмотр светильников с заменой сгоревших ламп и стартеров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DE6" w:rsidRPr="000A3D51" w:rsidRDefault="00DA1DE6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color w:val="000000"/>
                <w:spacing w:val="-10"/>
                <w:szCs w:val="16"/>
              </w:rPr>
              <w:t xml:space="preserve">По мере </w:t>
            </w:r>
            <w:r w:rsidRPr="000A3D51">
              <w:rPr>
                <w:rFonts w:cs="Times New Roman"/>
                <w:color w:val="000000"/>
                <w:spacing w:val="-11"/>
                <w:szCs w:val="16"/>
              </w:rPr>
              <w:t>необходимости</w:t>
            </w:r>
          </w:p>
        </w:tc>
      </w:tr>
    </w:tbl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r w:rsidRPr="000A3D51">
        <w:rPr>
          <w:rFonts w:cs="Times New Roman"/>
          <w:b/>
          <w:szCs w:val="16"/>
        </w:rPr>
        <w:t>2.3. Подготовка к сезонной эксплуатации:</w:t>
      </w: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r w:rsidRPr="000A3D51">
        <w:rPr>
          <w:rFonts w:cs="Times New Roman"/>
          <w:b/>
          <w:szCs w:val="16"/>
        </w:rPr>
        <w:t>2.3.1. Работы, выполняемые при подготовке жилого дома к эксплуатации в весенне-летний период.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2.3.1.1. Укрепление водосточных труб, колен и воронок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2.3.1.2. Ремонт возвратных механизмов (доводчики, пружины) на дверях.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2.3.1.3. Консервация системы центрального отопления (после окончания отопительного сезона).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2.3.1.4. Ремонт </w:t>
      </w:r>
      <w:proofErr w:type="gramStart"/>
      <w:r w:rsidRPr="000A3D51">
        <w:rPr>
          <w:rFonts w:cs="Times New Roman"/>
          <w:szCs w:val="16"/>
        </w:rPr>
        <w:t>просевших</w:t>
      </w:r>
      <w:proofErr w:type="gramEnd"/>
      <w:r w:rsidRPr="000A3D51">
        <w:rPr>
          <w:rFonts w:cs="Times New Roman"/>
          <w:szCs w:val="16"/>
        </w:rPr>
        <w:t xml:space="preserve"> </w:t>
      </w:r>
      <w:proofErr w:type="spellStart"/>
      <w:r w:rsidRPr="000A3D51">
        <w:rPr>
          <w:rFonts w:cs="Times New Roman"/>
          <w:szCs w:val="16"/>
        </w:rPr>
        <w:t>отмосток</w:t>
      </w:r>
      <w:proofErr w:type="spellEnd"/>
      <w:r w:rsidRPr="000A3D51">
        <w:rPr>
          <w:rFonts w:cs="Times New Roman"/>
          <w:szCs w:val="16"/>
        </w:rPr>
        <w:t xml:space="preserve">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r w:rsidRPr="000A3D51">
        <w:rPr>
          <w:rFonts w:cs="Times New Roman"/>
          <w:b/>
          <w:szCs w:val="16"/>
        </w:rPr>
        <w:t>2.3.2. Работы, выполняемые при подготовке жилого дома к эксплуатации в осенне-зимний период.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2.3.2.1. Утепление оконных и дверных проемов (мест общего пользования).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2.3.2.2. Замена разбитых стекол окон и дверей (мест общего пользования).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2.3.2.3. Утепление чердачных перекрытий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2.3.2.4. Утепление трубопроводов в чердачных и подвальных помещениях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2.3.2.5. Укрепление и ремонт парапетных ограждений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2.3.2.6. Проверка исправности слуховых окон и жалюзи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2.3.2.7. Ремонт, регулировка и испытание систем центрального отопления (1 раз в год, перед началом отопительного сезона).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2.3.2.8 Замена разбитых стекол окон и дверей вспомогательных помещений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2.3.2.9. Проверка состояния продухов в цоколях здания (1 раз в год, перед началом отопительного сезона).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2.3.2.10. Ремонт и замена доводчиков (пружин) на входных дверях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2.3.2.11. Ремонт и укрепление входных дверей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r w:rsidRPr="000A3D51">
        <w:rPr>
          <w:rFonts w:cs="Times New Roman"/>
          <w:b/>
          <w:szCs w:val="16"/>
        </w:rPr>
        <w:t>2.4. Санитарное содержание: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9"/>
          <w:szCs w:val="16"/>
        </w:rPr>
      </w:pPr>
      <w:r w:rsidRPr="000A3D51">
        <w:rPr>
          <w:rFonts w:cs="Times New Roman"/>
          <w:szCs w:val="16"/>
        </w:rPr>
        <w:t xml:space="preserve">2.4.1. </w:t>
      </w:r>
      <w:r w:rsidRPr="000A3D51">
        <w:rPr>
          <w:rFonts w:cs="Times New Roman"/>
          <w:color w:val="000000"/>
          <w:szCs w:val="16"/>
        </w:rPr>
        <w:t>Уход за зелеными насаждениями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3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2.4.2. Удаление с крыш снега и наледей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3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2.4.3. Очистка кровли от мусора, грязи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3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2.4.4. Уборка и очистка придомовой территории: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6"/>
          <w:szCs w:val="16"/>
        </w:rPr>
      </w:pPr>
      <w:r w:rsidRPr="000A3D51">
        <w:rPr>
          <w:rFonts w:cs="Times New Roman"/>
          <w:color w:val="000000"/>
          <w:spacing w:val="-1"/>
          <w:szCs w:val="16"/>
        </w:rPr>
        <w:t>2.4.4.1. Летняя уборка (ежедневно - один раз в сутки).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0"/>
          <w:szCs w:val="16"/>
        </w:rPr>
      </w:pPr>
      <w:r w:rsidRPr="000A3D51">
        <w:rPr>
          <w:rFonts w:cs="Times New Roman"/>
          <w:color w:val="000000"/>
          <w:spacing w:val="-4"/>
          <w:szCs w:val="16"/>
        </w:rPr>
        <w:t>2.4.4.2. Зимняя уборка (ежедневно, при отсутствии снегопада 1 раз через 3 суток).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12"/>
          <w:szCs w:val="16"/>
        </w:rPr>
        <w:t xml:space="preserve">2.4.5. </w:t>
      </w:r>
      <w:r w:rsidRPr="000A3D51">
        <w:rPr>
          <w:rFonts w:cs="Times New Roman"/>
          <w:color w:val="000000"/>
          <w:spacing w:val="-4"/>
          <w:szCs w:val="16"/>
        </w:rPr>
        <w:t xml:space="preserve">Сухая уборка мест общего пользования, подсобных и вспомогательных помещений </w:t>
      </w:r>
      <w:r w:rsidRPr="000A3D51">
        <w:rPr>
          <w:rFonts w:cs="Times New Roman"/>
          <w:color w:val="000000"/>
          <w:spacing w:val="-9"/>
          <w:szCs w:val="16"/>
        </w:rPr>
        <w:t>(ежедневно).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13"/>
          <w:szCs w:val="16"/>
        </w:rPr>
        <w:t xml:space="preserve">2.4.6.  </w:t>
      </w:r>
      <w:r w:rsidRPr="000A3D51">
        <w:rPr>
          <w:rFonts w:cs="Times New Roman"/>
          <w:color w:val="000000"/>
          <w:spacing w:val="-3"/>
          <w:szCs w:val="16"/>
        </w:rPr>
        <w:t>Мытье окон, дверей, стен на лестничных клетках и местах общего пользования (1 раз в год).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9"/>
          <w:szCs w:val="16"/>
        </w:rPr>
      </w:pPr>
      <w:r w:rsidRPr="000A3D51">
        <w:rPr>
          <w:rFonts w:cs="Times New Roman"/>
          <w:color w:val="000000"/>
          <w:spacing w:val="-1"/>
          <w:szCs w:val="16"/>
        </w:rPr>
        <w:t>2.4.7. Влажная уборка мест общего пользования, подсобных и вспомогательных помещений (2 раза в месяц</w:t>
      </w:r>
      <w:r w:rsidRPr="000A3D51">
        <w:rPr>
          <w:rFonts w:cs="Times New Roman"/>
          <w:color w:val="000000"/>
          <w:spacing w:val="-4"/>
          <w:szCs w:val="16"/>
        </w:rPr>
        <w:t>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9"/>
          <w:szCs w:val="16"/>
        </w:rPr>
      </w:pPr>
      <w:r w:rsidRPr="000A3D51">
        <w:rPr>
          <w:rFonts w:cs="Times New Roman"/>
          <w:color w:val="000000"/>
          <w:szCs w:val="16"/>
        </w:rPr>
        <w:t>2.4.8. Удаление мусора из здания и его вывоз (ежедневно).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12"/>
          <w:szCs w:val="16"/>
        </w:rPr>
        <w:t xml:space="preserve">2.4.9. </w:t>
      </w:r>
      <w:r w:rsidRPr="000A3D51">
        <w:rPr>
          <w:rFonts w:cs="Times New Roman"/>
          <w:color w:val="000000"/>
          <w:szCs w:val="16"/>
        </w:rPr>
        <w:t xml:space="preserve">Дератизация и дезинфекция по уничтожению грызунов и насекомых в местах общего </w:t>
      </w:r>
      <w:r w:rsidRPr="000A3D51">
        <w:rPr>
          <w:rFonts w:cs="Times New Roman"/>
          <w:color w:val="000000"/>
          <w:spacing w:val="-5"/>
          <w:szCs w:val="16"/>
        </w:rPr>
        <w:t>пользования, подвалах, технических подпольях (по плану 1 раз в квартал и 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r w:rsidRPr="000A3D51">
        <w:rPr>
          <w:rFonts w:cs="Times New Roman"/>
          <w:b/>
          <w:color w:val="000000"/>
          <w:spacing w:val="-1"/>
          <w:szCs w:val="16"/>
        </w:rPr>
        <w:t>2.5. Текущий ремонт.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14"/>
          <w:szCs w:val="16"/>
        </w:rPr>
        <w:t>2.5.1.</w:t>
      </w:r>
      <w:r w:rsidRPr="000A3D51">
        <w:rPr>
          <w:rFonts w:cs="Times New Roman"/>
          <w:color w:val="000000"/>
          <w:szCs w:val="16"/>
        </w:rPr>
        <w:t xml:space="preserve"> </w:t>
      </w:r>
      <w:r w:rsidRPr="000A3D51">
        <w:rPr>
          <w:rFonts w:cs="Times New Roman"/>
          <w:color w:val="000000"/>
          <w:spacing w:val="-5"/>
          <w:szCs w:val="16"/>
        </w:rPr>
        <w:t xml:space="preserve">Устранение местных деформаций, усиление, восстановление поврежденных участков фундаментов,  вентиляционных продухов, </w:t>
      </w:r>
      <w:proofErr w:type="spellStart"/>
      <w:r w:rsidRPr="000A3D51">
        <w:rPr>
          <w:rFonts w:cs="Times New Roman"/>
          <w:color w:val="000000"/>
          <w:spacing w:val="-5"/>
          <w:szCs w:val="16"/>
        </w:rPr>
        <w:t>отмостки</w:t>
      </w:r>
      <w:proofErr w:type="spellEnd"/>
      <w:r w:rsidRPr="000A3D51">
        <w:rPr>
          <w:rFonts w:cs="Times New Roman"/>
          <w:color w:val="000000"/>
          <w:spacing w:val="-5"/>
          <w:szCs w:val="16"/>
        </w:rPr>
        <w:t xml:space="preserve"> и входов в подвалы.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12"/>
          <w:szCs w:val="16"/>
        </w:rPr>
        <w:t>2.5.2.</w:t>
      </w:r>
      <w:r w:rsidRPr="000A3D51">
        <w:rPr>
          <w:rFonts w:cs="Times New Roman"/>
          <w:color w:val="000000"/>
          <w:szCs w:val="16"/>
        </w:rPr>
        <w:t xml:space="preserve"> </w:t>
      </w:r>
      <w:r w:rsidRPr="000A3D51">
        <w:rPr>
          <w:rFonts w:cs="Times New Roman"/>
          <w:color w:val="000000"/>
          <w:spacing w:val="3"/>
          <w:szCs w:val="16"/>
        </w:rPr>
        <w:t xml:space="preserve">Герметизация стыков (межпанельных швов, трещин в кирпичной кладке стен), заделка и </w:t>
      </w:r>
      <w:r w:rsidRPr="000A3D51">
        <w:rPr>
          <w:rFonts w:cs="Times New Roman"/>
          <w:color w:val="000000"/>
          <w:spacing w:val="-4"/>
          <w:szCs w:val="16"/>
        </w:rPr>
        <w:t>восстановление архитектурных элементов; смена участков ремонт и окраска фасадов.</w:t>
      </w:r>
    </w:p>
    <w:p w:rsidR="006D2D68" w:rsidRDefault="006D2D68"/>
    <w:p w:rsidR="00C75AC1" w:rsidRDefault="00C75AC1" w:rsidP="00DA1DE6">
      <w:pPr>
        <w:pStyle w:val="a3"/>
        <w:jc w:val="center"/>
        <w:rPr>
          <w:rFonts w:cs="Times New Roman"/>
          <w:b/>
          <w:color w:val="000000"/>
          <w:spacing w:val="1"/>
          <w:szCs w:val="16"/>
        </w:rPr>
      </w:pPr>
    </w:p>
    <w:p w:rsidR="00DA1DE6" w:rsidRPr="000A3D51" w:rsidRDefault="00DA1DE6" w:rsidP="00DA1DE6">
      <w:pPr>
        <w:pStyle w:val="a3"/>
        <w:jc w:val="center"/>
        <w:rPr>
          <w:rFonts w:cs="Times New Roman"/>
          <w:b/>
          <w:color w:val="000000"/>
          <w:spacing w:val="1"/>
          <w:szCs w:val="16"/>
        </w:rPr>
      </w:pPr>
      <w:r w:rsidRPr="000A3D51">
        <w:rPr>
          <w:rFonts w:cs="Times New Roman"/>
          <w:b/>
          <w:color w:val="000000"/>
          <w:spacing w:val="1"/>
          <w:szCs w:val="16"/>
        </w:rPr>
        <w:t>Приложение № 2</w:t>
      </w:r>
    </w:p>
    <w:p w:rsidR="00DA1DE6" w:rsidRPr="000A3D51" w:rsidRDefault="00DA1DE6" w:rsidP="00DA1DE6">
      <w:pPr>
        <w:pStyle w:val="a3"/>
        <w:jc w:val="right"/>
        <w:rPr>
          <w:rFonts w:cs="Times New Roman"/>
          <w:b/>
          <w:color w:val="000000"/>
          <w:spacing w:val="2"/>
          <w:szCs w:val="16"/>
        </w:rPr>
      </w:pPr>
      <w:r w:rsidRPr="000A3D51">
        <w:rPr>
          <w:rFonts w:cs="Times New Roman"/>
          <w:b/>
          <w:color w:val="000000"/>
          <w:spacing w:val="1"/>
          <w:szCs w:val="16"/>
        </w:rPr>
        <w:lastRenderedPageBreak/>
        <w:t xml:space="preserve">к Договору </w:t>
      </w:r>
      <w:r w:rsidRPr="000A3D51">
        <w:rPr>
          <w:rFonts w:cs="Times New Roman"/>
          <w:b/>
          <w:color w:val="000000"/>
          <w:spacing w:val="2"/>
          <w:szCs w:val="16"/>
        </w:rPr>
        <w:t>управления</w:t>
      </w:r>
    </w:p>
    <w:p w:rsidR="00DA1DE6" w:rsidRPr="000A3D51" w:rsidRDefault="00DA1DE6" w:rsidP="00DA1DE6">
      <w:pPr>
        <w:pStyle w:val="a3"/>
        <w:jc w:val="right"/>
        <w:rPr>
          <w:rFonts w:cs="Times New Roman"/>
          <w:b/>
          <w:spacing w:val="2"/>
          <w:szCs w:val="16"/>
        </w:rPr>
      </w:pPr>
      <w:r w:rsidRPr="000A3D51">
        <w:rPr>
          <w:rFonts w:cs="Times New Roman"/>
          <w:b/>
          <w:color w:val="000000"/>
          <w:spacing w:val="2"/>
          <w:szCs w:val="16"/>
        </w:rPr>
        <w:t xml:space="preserve">многоквартирным </w:t>
      </w:r>
      <w:r w:rsidRPr="000A3D51">
        <w:rPr>
          <w:rFonts w:cs="Times New Roman"/>
          <w:b/>
          <w:spacing w:val="2"/>
          <w:szCs w:val="16"/>
        </w:rPr>
        <w:t>домом по адресу:</w:t>
      </w:r>
    </w:p>
    <w:p w:rsidR="00DA1DE6" w:rsidRPr="000A3D51" w:rsidRDefault="00DA1DE6" w:rsidP="00DA1DE6">
      <w:pPr>
        <w:pStyle w:val="a3"/>
        <w:jc w:val="right"/>
        <w:rPr>
          <w:rFonts w:cs="Times New Roman"/>
          <w:b/>
          <w:spacing w:val="2"/>
          <w:szCs w:val="16"/>
        </w:rPr>
      </w:pPr>
      <w:r w:rsidRPr="000A3D51">
        <w:rPr>
          <w:rFonts w:cs="Times New Roman"/>
          <w:b/>
          <w:spacing w:val="2"/>
          <w:szCs w:val="16"/>
        </w:rPr>
        <w:t>Московская область,</w:t>
      </w:r>
    </w:p>
    <w:p w:rsidR="00DA1DE6" w:rsidRPr="000A3D51" w:rsidRDefault="00DA1DE6" w:rsidP="00DA1DE6">
      <w:pPr>
        <w:pStyle w:val="a3"/>
        <w:jc w:val="right"/>
        <w:rPr>
          <w:rFonts w:cs="Times New Roman"/>
          <w:b/>
          <w:spacing w:val="2"/>
          <w:szCs w:val="16"/>
        </w:rPr>
      </w:pPr>
      <w:r w:rsidRPr="000A3D51">
        <w:rPr>
          <w:rFonts w:cs="Times New Roman"/>
          <w:b/>
          <w:spacing w:val="2"/>
          <w:szCs w:val="16"/>
        </w:rPr>
        <w:t>г. Раме</w:t>
      </w:r>
      <w:r w:rsidR="00047CB9">
        <w:rPr>
          <w:rFonts w:cs="Times New Roman"/>
          <w:b/>
          <w:spacing w:val="2"/>
          <w:szCs w:val="16"/>
        </w:rPr>
        <w:t>нское, ул. ___________________</w:t>
      </w:r>
    </w:p>
    <w:p w:rsidR="00DA1DE6" w:rsidRPr="000A3D51" w:rsidRDefault="00DA1DE6" w:rsidP="00DA1DE6">
      <w:pPr>
        <w:pStyle w:val="a3"/>
        <w:jc w:val="center"/>
        <w:rPr>
          <w:rFonts w:cs="Times New Roman"/>
          <w:b/>
          <w:szCs w:val="16"/>
        </w:rPr>
      </w:pPr>
      <w:r>
        <w:rPr>
          <w:rFonts w:cs="Times New Roman"/>
          <w:b/>
          <w:spacing w:val="2"/>
          <w:szCs w:val="16"/>
        </w:rPr>
        <w:t xml:space="preserve">                                                             </w:t>
      </w:r>
      <w:r w:rsidR="00DF5ACC">
        <w:rPr>
          <w:rFonts w:cs="Times New Roman"/>
          <w:b/>
          <w:spacing w:val="2"/>
          <w:szCs w:val="16"/>
        </w:rPr>
        <w:t xml:space="preserve">                                                     </w:t>
      </w:r>
      <w:r>
        <w:rPr>
          <w:rFonts w:cs="Times New Roman"/>
          <w:b/>
          <w:spacing w:val="2"/>
          <w:szCs w:val="16"/>
        </w:rPr>
        <w:t xml:space="preserve">      </w:t>
      </w:r>
      <w:r w:rsidR="00DF5ACC">
        <w:rPr>
          <w:rFonts w:cs="Times New Roman"/>
          <w:b/>
          <w:spacing w:val="2"/>
          <w:szCs w:val="16"/>
        </w:rPr>
        <w:t xml:space="preserve">            </w:t>
      </w:r>
      <w:r w:rsidRPr="000A3D51">
        <w:rPr>
          <w:rFonts w:cs="Times New Roman"/>
          <w:b/>
          <w:spacing w:val="2"/>
          <w:szCs w:val="16"/>
        </w:rPr>
        <w:t>№</w:t>
      </w:r>
      <w:r w:rsidR="00DF5ACC">
        <w:rPr>
          <w:rFonts w:cs="Times New Roman"/>
          <w:b/>
          <w:spacing w:val="2"/>
          <w:szCs w:val="16"/>
        </w:rPr>
        <w:t>_______</w:t>
      </w:r>
    </w:p>
    <w:p w:rsidR="00DA1DE6" w:rsidRPr="000A3D51" w:rsidRDefault="00DA1DE6" w:rsidP="00DA1DE6">
      <w:pPr>
        <w:pStyle w:val="a3"/>
        <w:rPr>
          <w:rFonts w:cs="Times New Roman"/>
          <w:b/>
          <w:spacing w:val="-1"/>
          <w:szCs w:val="16"/>
        </w:rPr>
      </w:pPr>
    </w:p>
    <w:p w:rsidR="00DA1DE6" w:rsidRPr="000A3D51" w:rsidRDefault="00DA1DE6" w:rsidP="00DA1DE6">
      <w:pPr>
        <w:pStyle w:val="a3"/>
        <w:jc w:val="center"/>
        <w:rPr>
          <w:rFonts w:cs="Times New Roman"/>
          <w:b/>
          <w:spacing w:val="-1"/>
          <w:szCs w:val="16"/>
        </w:rPr>
      </w:pPr>
      <w:r w:rsidRPr="000A3D51">
        <w:rPr>
          <w:rFonts w:cs="Times New Roman"/>
          <w:b/>
          <w:spacing w:val="-1"/>
          <w:szCs w:val="16"/>
        </w:rPr>
        <w:t>ПЕРЕЧЕНЬ РАБОТ И УСЛУГ</w:t>
      </w:r>
    </w:p>
    <w:p w:rsidR="00DA1DE6" w:rsidRPr="000A3D51" w:rsidRDefault="00DA1DE6" w:rsidP="00DA1DE6">
      <w:pPr>
        <w:pStyle w:val="a3"/>
        <w:jc w:val="center"/>
        <w:rPr>
          <w:rFonts w:cs="Times New Roman"/>
          <w:b/>
          <w:spacing w:val="-1"/>
          <w:szCs w:val="16"/>
        </w:rPr>
      </w:pPr>
      <w:r w:rsidRPr="000A3D51">
        <w:rPr>
          <w:rFonts w:cs="Times New Roman"/>
          <w:b/>
          <w:spacing w:val="-1"/>
          <w:szCs w:val="16"/>
        </w:rPr>
        <w:t>по содержанию и текущему ремонту общего имущества многоквартирного дома</w:t>
      </w: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r w:rsidRPr="000A3D51">
        <w:rPr>
          <w:rFonts w:cs="Times New Roman"/>
          <w:b/>
          <w:color w:val="000000"/>
          <w:spacing w:val="-1"/>
          <w:szCs w:val="16"/>
        </w:rPr>
        <w:t>1. Управление жилищным фондом: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15"/>
          <w:szCs w:val="16"/>
        </w:rPr>
        <w:t xml:space="preserve">1.1. </w:t>
      </w:r>
      <w:r w:rsidRPr="000A3D51">
        <w:rPr>
          <w:rFonts w:cs="Times New Roman"/>
          <w:color w:val="000000"/>
          <w:spacing w:val="2"/>
          <w:szCs w:val="16"/>
        </w:rPr>
        <w:t>Организация эксплуатации: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7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1.1.1. Управление аварийно-ремонтной службой.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5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1.1.2. Организация и планирование работ по техническому обслуживанию и текущему ремонту.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7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1.1.3. Прием заявок от населения.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7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1.1.4. Подготовка к сезонной эксплуатации.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14"/>
          <w:szCs w:val="16"/>
        </w:rPr>
        <w:t xml:space="preserve">1.2. </w:t>
      </w:r>
      <w:r w:rsidRPr="000A3D51">
        <w:rPr>
          <w:rFonts w:cs="Times New Roman"/>
          <w:color w:val="000000"/>
          <w:spacing w:val="2"/>
          <w:szCs w:val="16"/>
        </w:rPr>
        <w:t>Взаимоотношения со смежными организациями и поставщиками коммунальных услуг</w:t>
      </w:r>
      <w:r w:rsidRPr="000A3D51">
        <w:rPr>
          <w:rFonts w:cs="Times New Roman"/>
          <w:color w:val="000000"/>
          <w:spacing w:val="3"/>
          <w:szCs w:val="16"/>
        </w:rPr>
        <w:t>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2"/>
          <w:szCs w:val="16"/>
        </w:rPr>
      </w:pPr>
      <w:r w:rsidRPr="000A3D51">
        <w:rPr>
          <w:rFonts w:cs="Times New Roman"/>
          <w:color w:val="000000"/>
          <w:spacing w:val="-14"/>
          <w:szCs w:val="16"/>
        </w:rPr>
        <w:t xml:space="preserve">1.3. </w:t>
      </w:r>
      <w:r w:rsidRPr="000A3D51">
        <w:rPr>
          <w:rFonts w:cs="Times New Roman"/>
          <w:color w:val="000000"/>
          <w:spacing w:val="2"/>
          <w:szCs w:val="16"/>
        </w:rPr>
        <w:t>Все виды работы с собственниками помещений, нанимателями и арендаторами: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"/>
          <w:szCs w:val="16"/>
        </w:rPr>
      </w:pPr>
      <w:r w:rsidRPr="000A3D51">
        <w:rPr>
          <w:rFonts w:cs="Times New Roman"/>
          <w:color w:val="000000"/>
          <w:spacing w:val="-1"/>
          <w:szCs w:val="16"/>
        </w:rPr>
        <w:t>1.3.1. Прием платежей за техническое обслуживание и коммунальные услуги.</w:t>
      </w: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r w:rsidRPr="000A3D51">
        <w:rPr>
          <w:rFonts w:cs="Times New Roman"/>
          <w:b/>
          <w:color w:val="000000"/>
          <w:spacing w:val="2"/>
          <w:szCs w:val="16"/>
        </w:rPr>
        <w:t xml:space="preserve">2. Техническое обслуживание и ремонт строительных конструкций и </w:t>
      </w:r>
      <w:r w:rsidRPr="000A3D51">
        <w:rPr>
          <w:rFonts w:cs="Times New Roman"/>
          <w:b/>
          <w:color w:val="000000"/>
          <w:spacing w:val="1"/>
          <w:szCs w:val="16"/>
        </w:rPr>
        <w:t>инженерных систем зданий:</w:t>
      </w:r>
    </w:p>
    <w:p w:rsidR="00DA1DE6" w:rsidRPr="000A3D51" w:rsidRDefault="00DA1DE6" w:rsidP="00DA1DE6">
      <w:pPr>
        <w:pStyle w:val="a3"/>
        <w:rPr>
          <w:rFonts w:cs="Times New Roman"/>
          <w:b/>
          <w:color w:val="000000"/>
          <w:spacing w:val="1"/>
          <w:szCs w:val="16"/>
        </w:rPr>
      </w:pPr>
      <w:r w:rsidRPr="000A3D51">
        <w:rPr>
          <w:rFonts w:cs="Times New Roman"/>
          <w:b/>
          <w:color w:val="000000"/>
          <w:spacing w:val="1"/>
          <w:szCs w:val="16"/>
        </w:rPr>
        <w:t>2.1. Техническое обслуживание (содержание), включая диспетчерское и аварийное.</w:t>
      </w:r>
    </w:p>
    <w:p w:rsidR="00DA1DE6" w:rsidRPr="000A3D51" w:rsidRDefault="00DA1DE6" w:rsidP="00DA1DE6">
      <w:pPr>
        <w:pStyle w:val="a3"/>
        <w:rPr>
          <w:rFonts w:cs="Times New Roman"/>
          <w:b/>
          <w:color w:val="000000"/>
          <w:spacing w:val="1"/>
          <w:szCs w:val="16"/>
        </w:rPr>
      </w:pPr>
      <w:r w:rsidRPr="000A3D51">
        <w:rPr>
          <w:rFonts w:cs="Times New Roman"/>
          <w:b/>
          <w:color w:val="000000"/>
          <w:spacing w:val="3"/>
          <w:szCs w:val="16"/>
        </w:rPr>
        <w:t xml:space="preserve">2.1.1. Работы, выполняемые при проведении технических осмотров и обходов отдельных </w:t>
      </w:r>
      <w:r w:rsidRPr="000A3D51">
        <w:rPr>
          <w:rFonts w:cs="Times New Roman"/>
          <w:b/>
          <w:color w:val="000000"/>
          <w:spacing w:val="1"/>
          <w:szCs w:val="16"/>
        </w:rPr>
        <w:t>элементов и помещений дома.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11"/>
          <w:szCs w:val="16"/>
        </w:rPr>
        <w:t xml:space="preserve">2.1.1.1. </w:t>
      </w:r>
      <w:r w:rsidRPr="000A3D51">
        <w:rPr>
          <w:rFonts w:cs="Times New Roman"/>
          <w:color w:val="000000"/>
          <w:spacing w:val="-4"/>
          <w:szCs w:val="16"/>
        </w:rPr>
        <w:t>Устранение незначительных неисправностей в системах водопровода и канализации.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 xml:space="preserve">2.1.1.2. Устранение незначительных неисправностей в системах центрального отопления и горячего </w:t>
      </w:r>
      <w:r w:rsidRPr="000A3D51">
        <w:rPr>
          <w:rFonts w:cs="Times New Roman"/>
          <w:color w:val="000000"/>
          <w:spacing w:val="-9"/>
          <w:szCs w:val="16"/>
        </w:rPr>
        <w:t>водоснабжения.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0"/>
          <w:szCs w:val="16"/>
        </w:rPr>
      </w:pPr>
      <w:proofErr w:type="gramStart"/>
      <w:r w:rsidRPr="000A3D51">
        <w:rPr>
          <w:rFonts w:cs="Times New Roman"/>
          <w:color w:val="000000"/>
          <w:spacing w:val="-2"/>
          <w:szCs w:val="16"/>
        </w:rPr>
        <w:t xml:space="preserve">2.1.1.3.Устранение незначительных неисправностей электротехнических устройств (протирка </w:t>
      </w:r>
      <w:r w:rsidRPr="000A3D51">
        <w:rPr>
          <w:rFonts w:cs="Times New Roman"/>
          <w:color w:val="000000"/>
          <w:spacing w:val="-1"/>
          <w:szCs w:val="16"/>
        </w:rPr>
        <w:t xml:space="preserve">светильников (смена перегоревших </w:t>
      </w:r>
      <w:proofErr w:type="spellStart"/>
      <w:r w:rsidRPr="000A3D51">
        <w:rPr>
          <w:rFonts w:cs="Times New Roman"/>
          <w:color w:val="000000"/>
          <w:spacing w:val="-1"/>
          <w:szCs w:val="16"/>
        </w:rPr>
        <w:t>электролампочек</w:t>
      </w:r>
      <w:proofErr w:type="spellEnd"/>
      <w:r w:rsidRPr="000A3D51">
        <w:rPr>
          <w:rFonts w:cs="Times New Roman"/>
          <w:color w:val="000000"/>
          <w:spacing w:val="-1"/>
          <w:szCs w:val="16"/>
        </w:rPr>
        <w:t xml:space="preserve"> в помещениях общественного </w:t>
      </w:r>
      <w:r w:rsidRPr="000A3D51">
        <w:rPr>
          <w:rFonts w:cs="Times New Roman"/>
          <w:color w:val="000000"/>
          <w:spacing w:val="-4"/>
          <w:szCs w:val="16"/>
        </w:rPr>
        <w:t xml:space="preserve">пользования, смена и ремонт штепсельных розеток и выключателей, мелкий ремонт электропроводки и др. в </w:t>
      </w:r>
      <w:r w:rsidRPr="000A3D51">
        <w:rPr>
          <w:rFonts w:cs="Times New Roman"/>
          <w:color w:val="000000"/>
          <w:spacing w:val="-5"/>
          <w:szCs w:val="16"/>
        </w:rPr>
        <w:t>местах</w:t>
      </w:r>
      <w:r w:rsidRPr="000A3D51">
        <w:rPr>
          <w:rFonts w:cs="Times New Roman"/>
          <w:color w:val="000000"/>
          <w:spacing w:val="-10"/>
          <w:szCs w:val="16"/>
        </w:rPr>
        <w:t xml:space="preserve"> </w:t>
      </w:r>
      <w:r w:rsidRPr="000A3D51">
        <w:rPr>
          <w:rFonts w:cs="Times New Roman"/>
          <w:color w:val="000000"/>
          <w:spacing w:val="-6"/>
          <w:szCs w:val="16"/>
        </w:rPr>
        <w:t>общего пользования).</w:t>
      </w:r>
      <w:proofErr w:type="gramEnd"/>
    </w:p>
    <w:p w:rsidR="00DA1DE6" w:rsidRPr="000A3D51" w:rsidRDefault="00DA1DE6" w:rsidP="00DA1DE6">
      <w:pPr>
        <w:pStyle w:val="a3"/>
        <w:rPr>
          <w:rFonts w:cs="Times New Roman"/>
          <w:color w:val="000000"/>
          <w:spacing w:val="-9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2.1.1.4. Прочистка канализационного лежака.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0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2.1.1.5. Проверка исправности канализационных вытяжек.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0"/>
          <w:szCs w:val="16"/>
        </w:rPr>
      </w:pPr>
      <w:r w:rsidRPr="000A3D51">
        <w:rPr>
          <w:rFonts w:cs="Times New Roman"/>
          <w:color w:val="000000"/>
          <w:spacing w:val="-4"/>
          <w:szCs w:val="16"/>
        </w:rPr>
        <w:t>2.1.1.6. Проверка наличия тяги и прочистка вентиляционных каналов.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3"/>
          <w:szCs w:val="16"/>
        </w:rPr>
        <w:t>2.1.1.7.</w:t>
      </w:r>
      <w:r w:rsidRPr="000A3D51">
        <w:rPr>
          <w:rFonts w:cs="Times New Roman"/>
          <w:color w:val="000000"/>
          <w:szCs w:val="16"/>
        </w:rPr>
        <w:t xml:space="preserve"> </w:t>
      </w:r>
      <w:r w:rsidRPr="000A3D51">
        <w:rPr>
          <w:rFonts w:cs="Times New Roman"/>
          <w:color w:val="000000"/>
          <w:spacing w:val="-5"/>
          <w:szCs w:val="16"/>
        </w:rPr>
        <w:t>Проверка заземления ванн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6"/>
          <w:szCs w:val="16"/>
        </w:rPr>
      </w:pPr>
      <w:r w:rsidRPr="000A3D51">
        <w:rPr>
          <w:rFonts w:cs="Times New Roman"/>
          <w:color w:val="000000"/>
          <w:spacing w:val="-6"/>
          <w:szCs w:val="16"/>
        </w:rPr>
        <w:t xml:space="preserve">2.1.1.8. Проверка заземления оболочки </w:t>
      </w:r>
      <w:proofErr w:type="spellStart"/>
      <w:r w:rsidRPr="000A3D51">
        <w:rPr>
          <w:rFonts w:cs="Times New Roman"/>
          <w:color w:val="000000"/>
          <w:spacing w:val="-6"/>
          <w:szCs w:val="16"/>
        </w:rPr>
        <w:t>электрокабелей</w:t>
      </w:r>
      <w:proofErr w:type="spellEnd"/>
      <w:r w:rsidRPr="000A3D51">
        <w:rPr>
          <w:rFonts w:cs="Times New Roman"/>
          <w:color w:val="000000"/>
          <w:spacing w:val="-6"/>
          <w:szCs w:val="16"/>
        </w:rPr>
        <w:t xml:space="preserve">, замеры сопротивления изоляции проводов. </w:t>
      </w:r>
    </w:p>
    <w:p w:rsidR="00DA1DE6" w:rsidRPr="000A3D51" w:rsidRDefault="00DA1DE6" w:rsidP="00DA1DE6">
      <w:pPr>
        <w:pStyle w:val="a3"/>
        <w:rPr>
          <w:rFonts w:cs="Times New Roman"/>
          <w:spacing w:val="-7"/>
          <w:szCs w:val="16"/>
        </w:rPr>
      </w:pPr>
      <w:r w:rsidRPr="000A3D51">
        <w:rPr>
          <w:rFonts w:cs="Times New Roman"/>
          <w:spacing w:val="-7"/>
          <w:szCs w:val="16"/>
        </w:rPr>
        <w:t xml:space="preserve">2.1.1.9. Осмотр пожарной сигнализации, средств тушения и </w:t>
      </w:r>
      <w:proofErr w:type="spellStart"/>
      <w:r w:rsidRPr="000A3D51">
        <w:rPr>
          <w:rFonts w:cs="Times New Roman"/>
          <w:spacing w:val="-7"/>
          <w:szCs w:val="16"/>
        </w:rPr>
        <w:t>дымоудаления</w:t>
      </w:r>
      <w:proofErr w:type="spellEnd"/>
      <w:r w:rsidRPr="000A3D51">
        <w:rPr>
          <w:rFonts w:cs="Times New Roman"/>
          <w:spacing w:val="-7"/>
          <w:szCs w:val="16"/>
        </w:rPr>
        <w:t xml:space="preserve">. </w:t>
      </w: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r w:rsidRPr="000A3D51">
        <w:rPr>
          <w:rFonts w:cs="Times New Roman"/>
          <w:b/>
          <w:color w:val="000000"/>
          <w:spacing w:val="2"/>
          <w:szCs w:val="16"/>
        </w:rPr>
        <w:t>2.1.2. Работы, выполняемые при проведении частичных осмотров.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2"/>
          <w:szCs w:val="16"/>
        </w:rPr>
      </w:pPr>
      <w:r w:rsidRPr="000A3D51">
        <w:rPr>
          <w:rFonts w:cs="Times New Roman"/>
          <w:color w:val="000000"/>
          <w:spacing w:val="-1"/>
          <w:szCs w:val="16"/>
        </w:rPr>
        <w:t xml:space="preserve">2.1.2.1. Промазка суриковой замазкой или другой мастикой гребней и свищей в местах протечек </w:t>
      </w:r>
      <w:r w:rsidRPr="000A3D51">
        <w:rPr>
          <w:rFonts w:cs="Times New Roman"/>
          <w:color w:val="000000"/>
          <w:spacing w:val="-4"/>
          <w:szCs w:val="16"/>
        </w:rPr>
        <w:t>кровли (по мере необходимости, но не позднее 1 суток).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1"/>
          <w:szCs w:val="16"/>
        </w:rPr>
      </w:pPr>
      <w:r w:rsidRPr="000A3D51">
        <w:rPr>
          <w:rFonts w:cs="Times New Roman"/>
          <w:color w:val="000000"/>
          <w:spacing w:val="-4"/>
          <w:szCs w:val="16"/>
        </w:rPr>
        <w:t>2.1.2.2. Проверка наличия тяги и прочистки вентиляционных каналов (1 раз в год).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8"/>
          <w:szCs w:val="16"/>
        </w:rPr>
        <w:t>2.1.2.3.</w:t>
      </w:r>
      <w:r w:rsidRPr="000A3D51">
        <w:rPr>
          <w:rFonts w:cs="Times New Roman"/>
          <w:color w:val="000000"/>
          <w:szCs w:val="16"/>
        </w:rPr>
        <w:t xml:space="preserve"> </w:t>
      </w:r>
      <w:r w:rsidRPr="000A3D51">
        <w:rPr>
          <w:rFonts w:cs="Times New Roman"/>
          <w:color w:val="000000"/>
          <w:spacing w:val="6"/>
          <w:szCs w:val="16"/>
        </w:rPr>
        <w:t xml:space="preserve">Смена прокладок в водопроводных кранах в местах общего пользования (по мере </w:t>
      </w:r>
      <w:r w:rsidRPr="000A3D51">
        <w:rPr>
          <w:rFonts w:cs="Times New Roman"/>
          <w:color w:val="000000"/>
          <w:spacing w:val="-2"/>
          <w:szCs w:val="16"/>
        </w:rPr>
        <w:t>необходимости).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9"/>
          <w:szCs w:val="16"/>
        </w:rPr>
      </w:pPr>
      <w:r w:rsidRPr="000A3D51">
        <w:rPr>
          <w:rFonts w:cs="Times New Roman"/>
          <w:color w:val="000000"/>
          <w:spacing w:val="-4"/>
          <w:szCs w:val="16"/>
        </w:rPr>
        <w:t>2.1.2.4. Прочистка внутренней канализации (по мере необходимости)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0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2.1.2.5. Набивка сальников в вентилях, кранах, задвижках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1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2.1.2.6. Крепление трубопроводов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1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2.1.2.7. Мелкий ремонт изоляции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1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 xml:space="preserve">2.1.2.8. Смена перегоревших </w:t>
      </w:r>
      <w:proofErr w:type="spellStart"/>
      <w:r w:rsidRPr="000A3D51">
        <w:rPr>
          <w:rFonts w:cs="Times New Roman"/>
          <w:color w:val="000000"/>
          <w:spacing w:val="-5"/>
          <w:szCs w:val="16"/>
        </w:rPr>
        <w:t>электролампочек</w:t>
      </w:r>
      <w:proofErr w:type="spellEnd"/>
      <w:r w:rsidRPr="000A3D51">
        <w:rPr>
          <w:rFonts w:cs="Times New Roman"/>
          <w:color w:val="000000"/>
          <w:spacing w:val="-5"/>
          <w:szCs w:val="16"/>
        </w:rPr>
        <w:t xml:space="preserve"> на  лестничных </w:t>
      </w:r>
      <w:r w:rsidRPr="000A3D51">
        <w:rPr>
          <w:rFonts w:cs="Times New Roman"/>
          <w:color w:val="000000"/>
          <w:spacing w:val="-7"/>
          <w:szCs w:val="16"/>
        </w:rPr>
        <w:t>клетках,</w:t>
      </w:r>
      <w:r w:rsidRPr="000A3D51">
        <w:rPr>
          <w:rFonts w:cs="Times New Roman"/>
          <w:color w:val="000000"/>
          <w:spacing w:val="-11"/>
          <w:szCs w:val="16"/>
        </w:rPr>
        <w:t xml:space="preserve"> </w:t>
      </w:r>
      <w:r w:rsidRPr="000A3D51">
        <w:rPr>
          <w:rFonts w:cs="Times New Roman"/>
          <w:color w:val="000000"/>
          <w:spacing w:val="-4"/>
          <w:szCs w:val="16"/>
        </w:rPr>
        <w:t>технических подпольях и этажах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1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2.1.2.9.</w:t>
      </w:r>
      <w:r w:rsidRPr="000A3D51">
        <w:rPr>
          <w:rFonts w:cs="Times New Roman"/>
          <w:color w:val="000000"/>
          <w:spacing w:val="4"/>
          <w:szCs w:val="16"/>
        </w:rPr>
        <w:t xml:space="preserve">Устранение мелких неисправностей электропроводки в местах общего пользования (по </w:t>
      </w:r>
      <w:r w:rsidRPr="000A3D51">
        <w:rPr>
          <w:rFonts w:cs="Times New Roman"/>
          <w:color w:val="000000"/>
          <w:spacing w:val="1"/>
          <w:szCs w:val="16"/>
        </w:rPr>
        <w:t>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r w:rsidRPr="000A3D51">
        <w:rPr>
          <w:rFonts w:cs="Times New Roman"/>
          <w:b/>
          <w:color w:val="000000"/>
          <w:szCs w:val="16"/>
        </w:rPr>
        <w:t>2.1.3. Прочие работы.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9"/>
          <w:szCs w:val="16"/>
        </w:rPr>
      </w:pPr>
      <w:r w:rsidRPr="000A3D51">
        <w:rPr>
          <w:rFonts w:cs="Times New Roman"/>
          <w:color w:val="000000"/>
          <w:spacing w:val="-5"/>
          <w:szCs w:val="16"/>
        </w:rPr>
        <w:t>2.1.3.1. Регулировка и наладка систем центрального отопления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12"/>
          <w:szCs w:val="16"/>
        </w:rPr>
      </w:pPr>
      <w:r w:rsidRPr="000A3D51">
        <w:rPr>
          <w:rFonts w:cs="Times New Roman"/>
          <w:color w:val="000000"/>
          <w:spacing w:val="-4"/>
          <w:szCs w:val="16"/>
        </w:rPr>
        <w:t xml:space="preserve">2.1.3.2. </w:t>
      </w:r>
      <w:r w:rsidRPr="000A3D51">
        <w:rPr>
          <w:rFonts w:cs="Times New Roman"/>
          <w:color w:val="000000"/>
          <w:spacing w:val="-5"/>
          <w:szCs w:val="16"/>
        </w:rPr>
        <w:t xml:space="preserve">Регулировка и наладка систем </w:t>
      </w:r>
      <w:r w:rsidRPr="000A3D51">
        <w:rPr>
          <w:rFonts w:cs="Times New Roman"/>
          <w:color w:val="000000"/>
          <w:spacing w:val="-4"/>
          <w:szCs w:val="16"/>
        </w:rPr>
        <w:t>вентиляции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7"/>
          <w:szCs w:val="16"/>
        </w:rPr>
      </w:pPr>
      <w:r w:rsidRPr="000A3D51">
        <w:rPr>
          <w:rFonts w:cs="Times New Roman"/>
          <w:color w:val="000000"/>
          <w:szCs w:val="16"/>
        </w:rPr>
        <w:t xml:space="preserve">2.1.3.3. Промывка и </w:t>
      </w:r>
      <w:proofErr w:type="spellStart"/>
      <w:r w:rsidRPr="000A3D51">
        <w:rPr>
          <w:rFonts w:cs="Times New Roman"/>
          <w:color w:val="000000"/>
          <w:szCs w:val="16"/>
        </w:rPr>
        <w:t>опрессовка</w:t>
      </w:r>
      <w:proofErr w:type="spellEnd"/>
      <w:r w:rsidRPr="000A3D51">
        <w:rPr>
          <w:rFonts w:cs="Times New Roman"/>
          <w:color w:val="000000"/>
          <w:szCs w:val="16"/>
        </w:rPr>
        <w:t xml:space="preserve"> системы центрального отопления (один раз в год).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3"/>
          <w:szCs w:val="16"/>
        </w:rPr>
        <w:t>2.1.3.4.</w:t>
      </w:r>
      <w:r w:rsidRPr="000A3D51">
        <w:rPr>
          <w:rFonts w:cs="Times New Roman"/>
          <w:color w:val="000000"/>
          <w:szCs w:val="16"/>
        </w:rPr>
        <w:t xml:space="preserve"> Чистка и промывка водопроводных кранов (по мере необходимости).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color w:val="000000"/>
          <w:spacing w:val="-3"/>
          <w:szCs w:val="16"/>
        </w:rPr>
        <w:t>2.1.3.5. Регулировка и наладка систем автоматического управления инженерным оборудованием (по мере</w:t>
      </w:r>
      <w:r w:rsidRPr="000A3D51">
        <w:rPr>
          <w:rFonts w:cs="Times New Roman"/>
          <w:szCs w:val="16"/>
        </w:rPr>
        <w:t xml:space="preserve"> </w:t>
      </w:r>
      <w:r w:rsidRPr="000A3D51">
        <w:rPr>
          <w:rFonts w:cs="Times New Roman"/>
          <w:color w:val="000000"/>
          <w:spacing w:val="-6"/>
          <w:szCs w:val="16"/>
        </w:rPr>
        <w:t>необходимости).</w:t>
      </w:r>
    </w:p>
    <w:p w:rsidR="00DA1DE6" w:rsidRDefault="00DA1DE6" w:rsidP="00DA1DE6">
      <w:pPr>
        <w:pStyle w:val="a3"/>
        <w:rPr>
          <w:rFonts w:cs="Times New Roman"/>
          <w:b/>
          <w:bCs/>
          <w:color w:val="000000"/>
          <w:spacing w:val="-4"/>
          <w:szCs w:val="16"/>
        </w:rPr>
      </w:pPr>
      <w:r w:rsidRPr="000A3D51">
        <w:rPr>
          <w:rFonts w:cs="Times New Roman"/>
          <w:b/>
          <w:bCs/>
          <w:color w:val="000000"/>
          <w:spacing w:val="-2"/>
          <w:szCs w:val="16"/>
        </w:rPr>
        <w:t xml:space="preserve">В жилых и подсобных помещениях квартир работы выполняются за счет средств </w:t>
      </w:r>
      <w:r w:rsidRPr="000A3D51">
        <w:rPr>
          <w:rFonts w:cs="Times New Roman"/>
          <w:b/>
          <w:bCs/>
          <w:color w:val="000000"/>
          <w:spacing w:val="-4"/>
          <w:szCs w:val="16"/>
        </w:rPr>
        <w:t>собственников жилых помещений.</w:t>
      </w:r>
    </w:p>
    <w:p w:rsidR="00DA1DE6" w:rsidRDefault="00DA1DE6" w:rsidP="00DA1DE6">
      <w:pPr>
        <w:pStyle w:val="a3"/>
        <w:rPr>
          <w:rFonts w:cs="Times New Roman"/>
          <w:b/>
          <w:bCs/>
          <w:color w:val="000000"/>
          <w:spacing w:val="-4"/>
          <w:szCs w:val="16"/>
        </w:rPr>
      </w:pPr>
    </w:p>
    <w:p w:rsidR="006D2D68" w:rsidRDefault="006D2D68"/>
    <w:p w:rsidR="006D2D68" w:rsidRDefault="006D2D68"/>
    <w:p w:rsidR="006D2D68" w:rsidRDefault="006D2D68"/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43" w:name="sub_2342"/>
      <w:r w:rsidRPr="000A3D51">
        <w:rPr>
          <w:rFonts w:cs="Times New Roman"/>
          <w:szCs w:val="16"/>
        </w:rPr>
        <w:lastRenderedPageBreak/>
        <w:t>3.4.3. Требовать перерасчета размера платы за коммунальные услуги</w:t>
      </w:r>
      <w:bookmarkEnd w:id="43"/>
      <w:r w:rsidRPr="000A3D51">
        <w:rPr>
          <w:rFonts w:cs="Times New Roman"/>
          <w:szCs w:val="16"/>
        </w:rPr>
        <w:t xml:space="preserve">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постановлениями Правительства Российской Федерации.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44" w:name="sub_2343"/>
      <w:r w:rsidRPr="000A3D51">
        <w:rPr>
          <w:rFonts w:cs="Times New Roman"/>
          <w:szCs w:val="16"/>
        </w:rPr>
        <w:t>3.4.4. Требовать от Управляющей организации возмещения убытков,</w:t>
      </w:r>
      <w:bookmarkEnd w:id="44"/>
      <w:r w:rsidRPr="000A3D51">
        <w:rPr>
          <w:rFonts w:cs="Times New Roman"/>
          <w:szCs w:val="16"/>
        </w:rPr>
        <w:t xml:space="preserve">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45" w:name="sub_2344"/>
      <w:r w:rsidRPr="000A3D51">
        <w:rPr>
          <w:rFonts w:cs="Times New Roman"/>
          <w:szCs w:val="16"/>
        </w:rPr>
        <w:t>3.4.5. Требовать от Управляющей организации ежегодного</w:t>
      </w:r>
      <w:bookmarkEnd w:id="45"/>
      <w:r w:rsidRPr="000A3D51">
        <w:rPr>
          <w:rFonts w:cs="Times New Roman"/>
          <w:szCs w:val="16"/>
        </w:rPr>
        <w:t xml:space="preserve"> предоставления отчета о выполнении настоящего Договора в порядке, установленном настоящим Договором.</w:t>
      </w:r>
    </w:p>
    <w:p w:rsidR="00DA1DE6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3.4.6. </w:t>
      </w:r>
      <w:proofErr w:type="gramStart"/>
      <w:r w:rsidRPr="000A3D51">
        <w:rPr>
          <w:rFonts w:cs="Times New Roman"/>
          <w:szCs w:val="16"/>
        </w:rPr>
        <w:t xml:space="preserve">Самостоятельно осуществлять контроль над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Доме, присутствовать при выполнении работ и оказании услуг Управляющей организацией, связанных с выполнением ей обязанностей по настоящему Договору или делегировать свои полномочия старшему по дому, выбранному общим собранием собственников Дома. </w:t>
      </w:r>
      <w:proofErr w:type="gramEnd"/>
    </w:p>
    <w:p w:rsidR="00DF5ACC" w:rsidRPr="000A3D51" w:rsidRDefault="00DF5ACC" w:rsidP="00DA1DE6">
      <w:pPr>
        <w:pStyle w:val="a3"/>
        <w:rPr>
          <w:rFonts w:cs="Times New Roman"/>
          <w:szCs w:val="16"/>
        </w:rPr>
      </w:pPr>
    </w:p>
    <w:p w:rsidR="00DA1DE6" w:rsidRPr="00DF5ACC" w:rsidRDefault="00DA1DE6" w:rsidP="00DF5ACC">
      <w:pPr>
        <w:pStyle w:val="a3"/>
        <w:jc w:val="center"/>
        <w:rPr>
          <w:rFonts w:cs="Times New Roman"/>
          <w:b/>
          <w:szCs w:val="16"/>
        </w:rPr>
      </w:pPr>
      <w:bookmarkStart w:id="46" w:name="sub_2004"/>
      <w:r w:rsidRPr="00DF5ACC">
        <w:rPr>
          <w:rFonts w:cs="Times New Roman"/>
          <w:b/>
          <w:szCs w:val="16"/>
        </w:rPr>
        <w:t>4. Стоимость работ и услуг и порядок расчета.</w:t>
      </w:r>
    </w:p>
    <w:bookmarkEnd w:id="46"/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pacing w:val="-10"/>
          <w:szCs w:val="16"/>
        </w:rPr>
        <w:t>4.1.</w:t>
      </w:r>
      <w:r w:rsidRPr="000A3D51">
        <w:rPr>
          <w:rFonts w:cs="Times New Roman"/>
          <w:szCs w:val="16"/>
        </w:rPr>
        <w:tab/>
        <w:t>Собственн</w:t>
      </w:r>
      <w:r w:rsidRPr="000A3D51">
        <w:rPr>
          <w:rFonts w:cs="Times New Roman"/>
          <w:spacing w:val="-5"/>
          <w:szCs w:val="16"/>
        </w:rPr>
        <w:t>ик производит оплату следующих работ и услуг в рамках Договора: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pacing w:val="-2"/>
          <w:szCs w:val="16"/>
        </w:rPr>
        <w:t xml:space="preserve">услуги и работы по содержанию и текущему ремонту общего имущества Дома, в </w:t>
      </w:r>
      <w:r w:rsidRPr="000A3D51">
        <w:rPr>
          <w:rFonts w:cs="Times New Roman"/>
          <w:spacing w:val="-4"/>
          <w:szCs w:val="16"/>
        </w:rPr>
        <w:t>соответствии с «Перечнем работ по содержанию и ремонту общего имущества Дома», являющимся Приложением</w:t>
      </w:r>
      <w:r w:rsidRPr="000A3D51">
        <w:rPr>
          <w:rFonts w:cs="Times New Roman"/>
          <w:spacing w:val="-8"/>
          <w:szCs w:val="16"/>
        </w:rPr>
        <w:t xml:space="preserve"> №1 к настоящему Договору;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pacing w:val="-2"/>
          <w:szCs w:val="16"/>
        </w:rPr>
        <w:t xml:space="preserve">коммунальные услуги (отопление, горячее водоснабжение, холодное водоснабжение, водоотведение, </w:t>
      </w:r>
      <w:r w:rsidRPr="000A3D51">
        <w:rPr>
          <w:rFonts w:cs="Times New Roman"/>
          <w:spacing w:val="-6"/>
          <w:szCs w:val="16"/>
        </w:rPr>
        <w:t>электроснабжение).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47" w:name="sub_2041"/>
      <w:r w:rsidRPr="000A3D51">
        <w:rPr>
          <w:rFonts w:cs="Times New Roman"/>
          <w:szCs w:val="16"/>
        </w:rPr>
        <w:t>4.2. Цена настоящего Договора на момент его подписания определяется: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48" w:name="sub_2411"/>
      <w:bookmarkEnd w:id="47"/>
      <w:r w:rsidRPr="000A3D51">
        <w:rPr>
          <w:rFonts w:cs="Times New Roman"/>
          <w:szCs w:val="16"/>
        </w:rPr>
        <w:t>- стоимостью услуг и работ по содержанию и текущему ремонту общего имущества Дома;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- стоимостью коммунальных услуг.</w:t>
      </w:r>
    </w:p>
    <w:bookmarkEnd w:id="48"/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pacing w:val="-4"/>
          <w:szCs w:val="16"/>
        </w:rPr>
        <w:t>4.3. Р</w:t>
      </w:r>
      <w:r w:rsidRPr="000A3D51">
        <w:rPr>
          <w:rFonts w:cs="Times New Roman"/>
          <w:szCs w:val="16"/>
        </w:rPr>
        <w:t>азмер платы за содержание и текущий ремонт общего имущества Дома устанавливается в соответствии с долей в праве собственности на общее имущество, пропорциональной занимаемому Собственником помещению.</w:t>
      </w:r>
    </w:p>
    <w:p w:rsidR="00DA1DE6" w:rsidRPr="000A3D51" w:rsidRDefault="00DA1DE6" w:rsidP="00DA1DE6">
      <w:pPr>
        <w:pStyle w:val="a3"/>
        <w:rPr>
          <w:rFonts w:cs="Times New Roman"/>
          <w:spacing w:val="-5"/>
          <w:szCs w:val="16"/>
        </w:rPr>
      </w:pPr>
      <w:r w:rsidRPr="000A3D51">
        <w:rPr>
          <w:rFonts w:cs="Times New Roman"/>
          <w:spacing w:val="-4"/>
          <w:szCs w:val="16"/>
        </w:rPr>
        <w:t xml:space="preserve">4.4. Размер платы за коммунальные услуги рассчитывается Управляющей организацией как произведение </w:t>
      </w:r>
      <w:r w:rsidRPr="000A3D51">
        <w:rPr>
          <w:rFonts w:cs="Times New Roman"/>
          <w:spacing w:val="-3"/>
          <w:szCs w:val="16"/>
        </w:rPr>
        <w:t xml:space="preserve">установленных органами местного самоуправления города Раменское либо другими органами власти, </w:t>
      </w:r>
      <w:r w:rsidRPr="000A3D51">
        <w:rPr>
          <w:rFonts w:cs="Times New Roman"/>
          <w:spacing w:val="-4"/>
          <w:szCs w:val="16"/>
        </w:rPr>
        <w:t xml:space="preserve">осуществляющими государственное регулирование тарифов и цен, тарифов на объем потребленных ресурсов по </w:t>
      </w:r>
      <w:r w:rsidRPr="000A3D51">
        <w:rPr>
          <w:rFonts w:cs="Times New Roman"/>
          <w:spacing w:val="-3"/>
          <w:szCs w:val="16"/>
        </w:rPr>
        <w:t xml:space="preserve">показаниям приборов учета. При отсутствии приборов учета или использовании не поверенных приборов учета, </w:t>
      </w:r>
      <w:r w:rsidRPr="000A3D51">
        <w:rPr>
          <w:rFonts w:cs="Times New Roman"/>
          <w:spacing w:val="-1"/>
          <w:szCs w:val="16"/>
        </w:rPr>
        <w:t xml:space="preserve">объем потребления коммунальных услуг принимается равным нормативам потребления, устанавливаемым в </w:t>
      </w:r>
      <w:r w:rsidRPr="000A3D51">
        <w:rPr>
          <w:rFonts w:cs="Times New Roman"/>
          <w:spacing w:val="-5"/>
          <w:szCs w:val="16"/>
        </w:rPr>
        <w:t>городе Раменское Московской области в порядке, определяемом законодательством Российской Федерации.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4.5. Размер платы за содержание и ремонт общего имущества Дома на обслуживаемый год, и тарифы на оплату коммунальных услуг на обслуживаемый год указаны в Приложении №3 к настоящему Договору. </w:t>
      </w:r>
    </w:p>
    <w:p w:rsidR="00DA1DE6" w:rsidRPr="000A3D51" w:rsidRDefault="00DA1DE6" w:rsidP="00DA1DE6">
      <w:pPr>
        <w:pStyle w:val="a3"/>
        <w:rPr>
          <w:rFonts w:cs="Times New Roman"/>
          <w:spacing w:val="-4"/>
          <w:szCs w:val="16"/>
        </w:rPr>
      </w:pPr>
      <w:r w:rsidRPr="000A3D51">
        <w:rPr>
          <w:rFonts w:cs="Times New Roman"/>
          <w:szCs w:val="16"/>
        </w:rPr>
        <w:t>4.5.1. Решение общего собрания собственников помещений о не утверждении нового размера платы за содержание и ремонт общего имущества Дома без изменения количества и (или) качества предоставляемых услуг и работ может являться основанием для одностороннего отказа Управляющей организацией от исполнения настоящего Договора.</w:t>
      </w:r>
    </w:p>
    <w:p w:rsidR="00DA1DE6" w:rsidRPr="000A3D51" w:rsidRDefault="00DA1DE6" w:rsidP="00DA1DE6">
      <w:pPr>
        <w:pStyle w:val="a3"/>
        <w:rPr>
          <w:rFonts w:cs="Times New Roman"/>
          <w:spacing w:val="-5"/>
          <w:szCs w:val="16"/>
        </w:rPr>
      </w:pPr>
      <w:r w:rsidRPr="000A3D51">
        <w:rPr>
          <w:rFonts w:cs="Times New Roman"/>
          <w:spacing w:val="-3"/>
          <w:szCs w:val="16"/>
        </w:rPr>
        <w:t xml:space="preserve">4.6. Оплата работ и услуг, перечисленных в п.4.1. настоящего Договора, осуществляется Собственником до </w:t>
      </w:r>
      <w:r w:rsidRPr="000A3D51">
        <w:rPr>
          <w:rFonts w:cs="Times New Roman"/>
          <w:spacing w:val="-4"/>
          <w:szCs w:val="16"/>
        </w:rPr>
        <w:t>5 числа месяца, следующего за расчетным,</w:t>
      </w:r>
      <w:r w:rsidRPr="000A3D51">
        <w:rPr>
          <w:rFonts w:cs="Times New Roman"/>
          <w:spacing w:val="-3"/>
          <w:szCs w:val="16"/>
        </w:rPr>
        <w:t xml:space="preserve"> путем перечисления денежных средств на </w:t>
      </w:r>
      <w:r w:rsidRPr="000A3D51">
        <w:rPr>
          <w:rFonts w:cs="Times New Roman"/>
          <w:spacing w:val="-2"/>
          <w:szCs w:val="16"/>
        </w:rPr>
        <w:t xml:space="preserve">расчетный счет Управляющей организации на основании выставляемого Управляющей организацией платёжного документа, в котором </w:t>
      </w:r>
      <w:r w:rsidRPr="000A3D51">
        <w:rPr>
          <w:rFonts w:cs="Times New Roman"/>
          <w:spacing w:val="-5"/>
          <w:szCs w:val="16"/>
        </w:rPr>
        <w:t xml:space="preserve"> указываются:</w:t>
      </w:r>
    </w:p>
    <w:p w:rsidR="00DA1DE6" w:rsidRPr="000A3D51" w:rsidRDefault="00DA1DE6" w:rsidP="00DA1DE6">
      <w:pPr>
        <w:pStyle w:val="a3"/>
        <w:rPr>
          <w:rFonts w:cs="Times New Roman"/>
          <w:spacing w:val="-5"/>
          <w:szCs w:val="16"/>
        </w:rPr>
      </w:pPr>
      <w:r w:rsidRPr="000A3D51">
        <w:rPr>
          <w:rFonts w:cs="Times New Roman"/>
          <w:spacing w:val="-5"/>
          <w:szCs w:val="16"/>
        </w:rPr>
        <w:t>- стоимость оказанных услуг и выполненных работ по содержанию и текущему ремонту общего имущества в Доме;</w:t>
      </w:r>
    </w:p>
    <w:p w:rsidR="00DA1DE6" w:rsidRPr="000A3D51" w:rsidRDefault="00DA1DE6" w:rsidP="00DA1DE6">
      <w:pPr>
        <w:pStyle w:val="a3"/>
        <w:rPr>
          <w:rFonts w:cs="Times New Roman"/>
          <w:spacing w:val="-2"/>
          <w:szCs w:val="16"/>
        </w:rPr>
      </w:pPr>
      <w:r w:rsidRPr="000A3D51">
        <w:rPr>
          <w:rFonts w:cs="Times New Roman"/>
          <w:spacing w:val="-5"/>
          <w:szCs w:val="16"/>
        </w:rPr>
        <w:t>- стоимость оказанных</w:t>
      </w:r>
      <w:r w:rsidRPr="000A3D51">
        <w:rPr>
          <w:rFonts w:cs="Times New Roman"/>
          <w:spacing w:val="-2"/>
          <w:szCs w:val="16"/>
        </w:rPr>
        <w:t xml:space="preserve"> коммунальных услуг;</w:t>
      </w:r>
    </w:p>
    <w:p w:rsidR="00DA1DE6" w:rsidRPr="000A3D51" w:rsidRDefault="00DA1DE6" w:rsidP="00DA1DE6">
      <w:pPr>
        <w:pStyle w:val="a3"/>
        <w:rPr>
          <w:rFonts w:cs="Times New Roman"/>
          <w:spacing w:val="-5"/>
          <w:szCs w:val="16"/>
        </w:rPr>
      </w:pPr>
      <w:r w:rsidRPr="000A3D51">
        <w:rPr>
          <w:rFonts w:cs="Times New Roman"/>
          <w:spacing w:val="-2"/>
          <w:szCs w:val="16"/>
        </w:rPr>
        <w:t xml:space="preserve">- сумма задолженности Собственника за предыдущие </w:t>
      </w:r>
      <w:r w:rsidRPr="000A3D51">
        <w:rPr>
          <w:rFonts w:cs="Times New Roman"/>
          <w:spacing w:val="-5"/>
          <w:szCs w:val="16"/>
        </w:rPr>
        <w:t>периоды;</w:t>
      </w:r>
    </w:p>
    <w:p w:rsidR="00DA1DE6" w:rsidRPr="000A3D51" w:rsidRDefault="00DA1DE6" w:rsidP="00DA1DE6">
      <w:pPr>
        <w:pStyle w:val="a3"/>
        <w:rPr>
          <w:rFonts w:cs="Times New Roman"/>
          <w:spacing w:val="-5"/>
          <w:szCs w:val="16"/>
        </w:rPr>
      </w:pPr>
      <w:r w:rsidRPr="000A3D51">
        <w:rPr>
          <w:rFonts w:cs="Times New Roman"/>
          <w:spacing w:val="-5"/>
          <w:szCs w:val="16"/>
        </w:rPr>
        <w:t>- сумма пени, определенная  в соответствии с условиями раздела 5 настоящего Договора.</w:t>
      </w:r>
    </w:p>
    <w:p w:rsidR="00DA1DE6" w:rsidRPr="000A3D51" w:rsidRDefault="00DA1DE6" w:rsidP="00DA1DE6">
      <w:pPr>
        <w:pStyle w:val="a3"/>
        <w:rPr>
          <w:rFonts w:cs="Times New Roman"/>
          <w:spacing w:val="-7"/>
          <w:szCs w:val="16"/>
        </w:rPr>
      </w:pPr>
      <w:r w:rsidRPr="000A3D51">
        <w:rPr>
          <w:rFonts w:cs="Times New Roman"/>
          <w:spacing w:val="-3"/>
          <w:szCs w:val="16"/>
        </w:rPr>
        <w:t xml:space="preserve">4.7. Льготы по оплате услуг, являющихся предметом Договора, предоставляются в соответствии с действующим </w:t>
      </w:r>
      <w:r w:rsidRPr="000A3D51">
        <w:rPr>
          <w:rFonts w:cs="Times New Roman"/>
          <w:spacing w:val="-6"/>
          <w:szCs w:val="16"/>
        </w:rPr>
        <w:t>законодательством.</w:t>
      </w:r>
    </w:p>
    <w:p w:rsidR="00DA1DE6" w:rsidRPr="000A3D51" w:rsidRDefault="00DA1DE6" w:rsidP="00DA1DE6">
      <w:pPr>
        <w:pStyle w:val="a3"/>
        <w:rPr>
          <w:rFonts w:cs="Times New Roman"/>
          <w:spacing w:val="-9"/>
          <w:szCs w:val="16"/>
        </w:rPr>
      </w:pPr>
      <w:r w:rsidRPr="000A3D51">
        <w:rPr>
          <w:rFonts w:cs="Times New Roman"/>
          <w:spacing w:val="-4"/>
          <w:szCs w:val="16"/>
        </w:rPr>
        <w:t xml:space="preserve">4.8. В случае изменения стоимости работ и услуг, перечисленных в п.4.1. настоящего Договора, Управляющая организация производит перерасчет стоимости работ и </w:t>
      </w:r>
      <w:r w:rsidRPr="000A3D51">
        <w:rPr>
          <w:rFonts w:cs="Times New Roman"/>
          <w:spacing w:val="-5"/>
          <w:szCs w:val="16"/>
        </w:rPr>
        <w:t>услуг со дня вступления изменений в силу.</w:t>
      </w:r>
    </w:p>
    <w:p w:rsidR="00DA1DE6" w:rsidRPr="000A3D51" w:rsidRDefault="00DA1DE6" w:rsidP="00DA1DE6">
      <w:pPr>
        <w:pStyle w:val="a3"/>
        <w:rPr>
          <w:rFonts w:cs="Times New Roman"/>
          <w:spacing w:val="-9"/>
          <w:szCs w:val="16"/>
        </w:rPr>
      </w:pPr>
      <w:r w:rsidRPr="000A3D51">
        <w:rPr>
          <w:rFonts w:cs="Times New Roman"/>
          <w:spacing w:val="-5"/>
          <w:szCs w:val="16"/>
        </w:rPr>
        <w:t xml:space="preserve">4.9. В случае возникновения необходимости проведения не установленных Договором работ и услуг собственники </w:t>
      </w:r>
      <w:r w:rsidRPr="000A3D51">
        <w:rPr>
          <w:rFonts w:cs="Times New Roman"/>
          <w:spacing w:val="-3"/>
          <w:szCs w:val="16"/>
        </w:rPr>
        <w:t xml:space="preserve">на общем собрании определяют необходимый объем работ (услуг), сроки начала проведения работ, стоимость </w:t>
      </w:r>
      <w:r w:rsidRPr="000A3D51">
        <w:rPr>
          <w:rFonts w:cs="Times New Roman"/>
          <w:spacing w:val="-6"/>
          <w:szCs w:val="16"/>
        </w:rPr>
        <w:t xml:space="preserve">работ (услуг) и оплачивают их дополнительно. Размер платежа для Собственника рассчитывается пропорционально доли </w:t>
      </w:r>
      <w:r w:rsidRPr="000A3D51">
        <w:rPr>
          <w:rFonts w:cs="Times New Roman"/>
          <w:spacing w:val="1"/>
          <w:szCs w:val="16"/>
        </w:rPr>
        <w:t xml:space="preserve">собственности в общем имуществе Дома или в ином порядке, установленном общим собранием собственников помещений в доме. </w:t>
      </w:r>
      <w:proofErr w:type="gramStart"/>
      <w:r w:rsidRPr="000A3D51">
        <w:rPr>
          <w:rFonts w:cs="Times New Roman"/>
          <w:spacing w:val="1"/>
          <w:szCs w:val="16"/>
        </w:rPr>
        <w:t xml:space="preserve">Оплата в установленном случае производится </w:t>
      </w:r>
      <w:r w:rsidRPr="000A3D51">
        <w:rPr>
          <w:rFonts w:cs="Times New Roman"/>
          <w:spacing w:val="-3"/>
          <w:szCs w:val="16"/>
        </w:rPr>
        <w:t xml:space="preserve">Собственником в соответствии с выставленным Управляющей организацией платёжным документом на предоплату, в котором должны </w:t>
      </w:r>
      <w:r w:rsidRPr="000A3D51">
        <w:rPr>
          <w:rFonts w:cs="Times New Roman"/>
          <w:spacing w:val="-1"/>
          <w:szCs w:val="16"/>
        </w:rPr>
        <w:t xml:space="preserve">быть указаны: наименование дополнительных работ, их стоимость, расчетный счет, на который должны быть </w:t>
      </w:r>
      <w:r w:rsidRPr="000A3D51">
        <w:rPr>
          <w:rFonts w:cs="Times New Roman"/>
          <w:spacing w:val="-5"/>
          <w:szCs w:val="16"/>
        </w:rPr>
        <w:t>перечислены денежные средства.</w:t>
      </w:r>
      <w:proofErr w:type="gramEnd"/>
      <w:r w:rsidRPr="000A3D51">
        <w:rPr>
          <w:rFonts w:cs="Times New Roman"/>
          <w:spacing w:val="-5"/>
          <w:szCs w:val="16"/>
        </w:rPr>
        <w:t xml:space="preserve"> Платеж должен быть внесен Собственником не позднее 10 банковских дней со дня </w:t>
      </w:r>
      <w:r w:rsidRPr="000A3D51">
        <w:rPr>
          <w:rFonts w:cs="Times New Roman"/>
          <w:spacing w:val="-7"/>
          <w:szCs w:val="16"/>
        </w:rPr>
        <w:t>выставления платёжного документа.</w:t>
      </w:r>
    </w:p>
    <w:p w:rsidR="00FD26F3" w:rsidRDefault="00FD26F3"/>
    <w:p w:rsidR="00DA1DE6" w:rsidRDefault="00DA1DE6"/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lastRenderedPageBreak/>
        <w:t>4.10. Не использование помещений Собственником не является основанием невнесения платы за содержание и текущий ремонт общего имущества Дома, а также за коммунальные услуги.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49" w:name="sub_2414"/>
      <w:r w:rsidRPr="000A3D51">
        <w:rPr>
          <w:rFonts w:cs="Times New Roman"/>
          <w:szCs w:val="16"/>
        </w:rPr>
        <w:t>4.11. Капитальный ремонт общего имущества в многоквартирном доме</w:t>
      </w:r>
      <w:bookmarkEnd w:id="49"/>
      <w:r w:rsidRPr="000A3D51">
        <w:rPr>
          <w:rFonts w:cs="Times New Roman"/>
          <w:szCs w:val="16"/>
        </w:rPr>
        <w:t xml:space="preserve"> проводится по отдельному договору на основании решения общего собрания собственников Дома о проведении и оплате расходов на капитальный ремонт.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50" w:name="sub_2415"/>
      <w:r w:rsidRPr="000A3D51">
        <w:rPr>
          <w:rFonts w:cs="Times New Roman"/>
          <w:szCs w:val="16"/>
        </w:rPr>
        <w:t>4.12. Очередность погашения требований по денежным обязательствам</w:t>
      </w:r>
      <w:bookmarkEnd w:id="50"/>
      <w:r w:rsidRPr="000A3D51">
        <w:rPr>
          <w:rFonts w:cs="Times New Roman"/>
          <w:szCs w:val="16"/>
        </w:rPr>
        <w:t xml:space="preserve"> Собственника перед Управляющей организацией определяется в соответствии с законодательством РФ.</w:t>
      </w:r>
    </w:p>
    <w:p w:rsidR="00DA1DE6" w:rsidRDefault="00DA1DE6" w:rsidP="00DA1DE6">
      <w:pPr>
        <w:pStyle w:val="a3"/>
        <w:rPr>
          <w:rFonts w:cs="Times New Roman"/>
          <w:szCs w:val="16"/>
        </w:rPr>
      </w:pPr>
      <w:bookmarkStart w:id="51" w:name="sub_2416"/>
      <w:r w:rsidRPr="000A3D51">
        <w:rPr>
          <w:rFonts w:cs="Times New Roman"/>
          <w:szCs w:val="16"/>
        </w:rPr>
        <w:t>4.13. Услуги Управляющей организации, не предусмотренные настоящим</w:t>
      </w:r>
      <w:bookmarkEnd w:id="51"/>
      <w:r w:rsidRPr="000A3D51">
        <w:rPr>
          <w:rFonts w:cs="Times New Roman"/>
          <w:szCs w:val="16"/>
        </w:rPr>
        <w:t xml:space="preserve"> Договором, выполняются за отдельную плату по взаимной договоренности Сторон.</w:t>
      </w:r>
    </w:p>
    <w:p w:rsidR="00DF5ACC" w:rsidRPr="000A3D51" w:rsidRDefault="00DF5ACC" w:rsidP="00DA1DE6">
      <w:pPr>
        <w:pStyle w:val="a3"/>
        <w:rPr>
          <w:rFonts w:cs="Times New Roman"/>
          <w:szCs w:val="16"/>
        </w:rPr>
      </w:pPr>
    </w:p>
    <w:p w:rsidR="00DA1DE6" w:rsidRPr="00DF5ACC" w:rsidRDefault="00DA1DE6" w:rsidP="00DF5ACC">
      <w:pPr>
        <w:pStyle w:val="a3"/>
        <w:jc w:val="center"/>
        <w:rPr>
          <w:rFonts w:cs="Times New Roman"/>
          <w:b/>
          <w:szCs w:val="16"/>
        </w:rPr>
      </w:pPr>
      <w:bookmarkStart w:id="52" w:name="sub_2005"/>
      <w:r w:rsidRPr="00DF5ACC">
        <w:rPr>
          <w:rFonts w:cs="Times New Roman"/>
          <w:b/>
          <w:szCs w:val="16"/>
        </w:rPr>
        <w:t>5. Ответственность Сторон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53" w:name="sub_2051"/>
      <w:bookmarkEnd w:id="52"/>
      <w:r w:rsidRPr="000A3D51">
        <w:rPr>
          <w:rFonts w:cs="Times New Roman"/>
          <w:szCs w:val="16"/>
        </w:rPr>
        <w:t>5.1. За неисполнение или ненадлежащее исполнение настоящего Договора</w:t>
      </w:r>
      <w:bookmarkEnd w:id="53"/>
      <w:r w:rsidRPr="000A3D51">
        <w:rPr>
          <w:rFonts w:cs="Times New Roman"/>
          <w:szCs w:val="16"/>
        </w:rPr>
        <w:t xml:space="preserve"> Стороны несут ответственность в соответствии с законодательством Российской Федерации и настоящим Договором.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bookmarkStart w:id="54" w:name="sub_2052"/>
      <w:r w:rsidRPr="000A3D51">
        <w:rPr>
          <w:rFonts w:cs="Times New Roman"/>
          <w:szCs w:val="16"/>
        </w:rPr>
        <w:t>5.2</w:t>
      </w:r>
      <w:bookmarkEnd w:id="54"/>
      <w:r w:rsidRPr="000A3D51">
        <w:rPr>
          <w:rFonts w:cs="Times New Roman"/>
          <w:szCs w:val="16"/>
        </w:rPr>
        <w:t xml:space="preserve">. </w:t>
      </w:r>
      <w:proofErr w:type="gramStart"/>
      <w:r w:rsidRPr="000A3D51">
        <w:rPr>
          <w:rFonts w:cs="Times New Roman"/>
          <w:szCs w:val="16"/>
        </w:rPr>
        <w:t xml:space="preserve">В случае оказания услуг и выполнения работ по содержанию и ремонту общего имущества в Доме ненадлежащего качества и (или) с перерывами, превышающими установленную продолжительность, размер платы за содержание и ремонт общего имущества в Доме изменяется в порядке, установленном постановлением Правительства РФ </w:t>
      </w:r>
      <w:r w:rsidRPr="000A3D51">
        <w:rPr>
          <w:rFonts w:cs="Times New Roman"/>
          <w:i/>
          <w:szCs w:val="16"/>
        </w:rPr>
        <w:t>«Об утверждении правил содержания общего имущества в многоквартирном доме и правил изменения размера платы за содержание и ремонт жилого</w:t>
      </w:r>
      <w:proofErr w:type="gramEnd"/>
      <w:r w:rsidRPr="000A3D51">
        <w:rPr>
          <w:rFonts w:cs="Times New Roman"/>
          <w:i/>
          <w:szCs w:val="16"/>
        </w:rPr>
        <w:t xml:space="preserve">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</w:t>
      </w:r>
      <w:r w:rsidRPr="000A3D51">
        <w:rPr>
          <w:rFonts w:cs="Times New Roman"/>
          <w:szCs w:val="16"/>
        </w:rPr>
        <w:t xml:space="preserve"> </w:t>
      </w:r>
      <w:r w:rsidRPr="000A3D51">
        <w:rPr>
          <w:rFonts w:cs="Times New Roman"/>
          <w:i/>
          <w:szCs w:val="16"/>
        </w:rPr>
        <w:t>превышающими установленную продолжительность».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В случае исправления выявленных недостатков, не связанных с регулярно производимыми работами, в соответствии с установленными периодами производства работ (услуг), стоимость таких работ может быть включена в плату за содержание и ремонт общего имущества в следующих месяцах при уведомлении Собственника.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DA1DE6" w:rsidRPr="000A3D51" w:rsidRDefault="00DA1DE6" w:rsidP="00DA1DE6">
      <w:pPr>
        <w:pStyle w:val="a3"/>
        <w:rPr>
          <w:rFonts w:cs="Times New Roman"/>
          <w:szCs w:val="16"/>
          <w:u w:val="single"/>
        </w:rPr>
      </w:pPr>
      <w:r w:rsidRPr="000A3D51">
        <w:rPr>
          <w:rFonts w:cs="Times New Roman"/>
          <w:szCs w:val="16"/>
        </w:rPr>
        <w:t xml:space="preserve">5.3.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</w:t>
      </w:r>
      <w:r w:rsidRPr="000A3D51">
        <w:rPr>
          <w:rFonts w:cs="Times New Roman"/>
          <w:i/>
          <w:szCs w:val="16"/>
        </w:rPr>
        <w:t>Правилами предоставления коммунальных услуг гражданам</w:t>
      </w:r>
      <w:r w:rsidRPr="000A3D51">
        <w:rPr>
          <w:rFonts w:cs="Times New Roman"/>
          <w:szCs w:val="16"/>
        </w:rPr>
        <w:t>, утвержденными Правительством Российской Федерации.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6"/>
          <w:szCs w:val="16"/>
        </w:rPr>
      </w:pPr>
      <w:r w:rsidRPr="000A3D51">
        <w:rPr>
          <w:rFonts w:cs="Times New Roman"/>
          <w:color w:val="000000"/>
          <w:spacing w:val="-8"/>
          <w:szCs w:val="16"/>
        </w:rPr>
        <w:t xml:space="preserve">5.4. </w:t>
      </w:r>
      <w:r w:rsidRPr="000A3D51">
        <w:rPr>
          <w:rFonts w:cs="Times New Roman"/>
          <w:color w:val="000000"/>
          <w:szCs w:val="16"/>
        </w:rPr>
        <w:t xml:space="preserve">Управляющая организация несет ответственность за ущерб, причиненный общему имущества Дома </w:t>
      </w:r>
      <w:r w:rsidRPr="000A3D51">
        <w:rPr>
          <w:rFonts w:cs="Times New Roman"/>
          <w:color w:val="000000"/>
          <w:spacing w:val="-1"/>
          <w:szCs w:val="16"/>
        </w:rPr>
        <w:t xml:space="preserve">в результате ее непосредственных действий или бездействия, а также действий или бездействия </w:t>
      </w:r>
      <w:r w:rsidRPr="000A3D51">
        <w:rPr>
          <w:rFonts w:cs="Times New Roman"/>
          <w:color w:val="000000"/>
          <w:spacing w:val="-6"/>
          <w:szCs w:val="16"/>
        </w:rPr>
        <w:t>сотрудников привлеченных организаций в размере действительного причиненного ущерба.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6"/>
          <w:szCs w:val="16"/>
        </w:rPr>
      </w:pPr>
      <w:r w:rsidRPr="000A3D51">
        <w:rPr>
          <w:rFonts w:cs="Times New Roman"/>
          <w:color w:val="000000"/>
          <w:spacing w:val="-3"/>
          <w:szCs w:val="16"/>
        </w:rPr>
        <w:t xml:space="preserve">Урегулирование споров с привлеченными организациями (их сотрудниками) на оказание услуг (выполнение </w:t>
      </w:r>
      <w:r w:rsidRPr="000A3D51">
        <w:rPr>
          <w:rFonts w:cs="Times New Roman"/>
          <w:color w:val="000000"/>
          <w:spacing w:val="-6"/>
          <w:szCs w:val="16"/>
        </w:rPr>
        <w:t>работ), определение степени их ответственности осуществляет самостоятельно Управляющая организация.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6"/>
          <w:szCs w:val="16"/>
        </w:rPr>
      </w:pPr>
      <w:r w:rsidRPr="000A3D51">
        <w:rPr>
          <w:rFonts w:cs="Times New Roman"/>
          <w:color w:val="000000"/>
          <w:spacing w:val="-6"/>
          <w:szCs w:val="16"/>
        </w:rPr>
        <w:t xml:space="preserve">5.5. </w:t>
      </w:r>
      <w:r w:rsidRPr="000A3D51">
        <w:rPr>
          <w:rFonts w:cs="Times New Roman"/>
          <w:color w:val="000000"/>
          <w:spacing w:val="-4"/>
          <w:szCs w:val="16"/>
        </w:rPr>
        <w:t xml:space="preserve">В случае причинения убытков Собственнику по вине Управляющей организации, последняя несет ответственность в </w:t>
      </w:r>
      <w:r w:rsidRPr="000A3D51">
        <w:rPr>
          <w:rFonts w:cs="Times New Roman"/>
          <w:color w:val="000000"/>
          <w:spacing w:val="-6"/>
          <w:szCs w:val="16"/>
        </w:rPr>
        <w:t>соответствии с действующим законодательством.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8"/>
          <w:szCs w:val="16"/>
        </w:rPr>
      </w:pPr>
      <w:r w:rsidRPr="000A3D51">
        <w:rPr>
          <w:rFonts w:cs="Times New Roman"/>
          <w:color w:val="000000"/>
          <w:spacing w:val="-6"/>
          <w:szCs w:val="16"/>
        </w:rPr>
        <w:t>5.6. Управляющая организация не несет ответственности за все виды ущерба, возникшие не по ее вине, не по вине ее работников и не по вине сотрудников привлеченных к работам организаций.</w:t>
      </w:r>
    </w:p>
    <w:p w:rsidR="00DA1DE6" w:rsidRPr="000A3D51" w:rsidRDefault="00DA1DE6" w:rsidP="00DA1DE6">
      <w:pPr>
        <w:pStyle w:val="a3"/>
        <w:rPr>
          <w:rFonts w:cs="Times New Roman"/>
          <w:color w:val="000000"/>
          <w:spacing w:val="-8"/>
          <w:szCs w:val="16"/>
        </w:rPr>
      </w:pPr>
      <w:r w:rsidRPr="000A3D51">
        <w:rPr>
          <w:rFonts w:cs="Times New Roman"/>
          <w:color w:val="000000"/>
          <w:spacing w:val="-3"/>
          <w:szCs w:val="16"/>
        </w:rPr>
        <w:t xml:space="preserve">5.7. </w:t>
      </w:r>
      <w:r w:rsidRPr="000A3D51">
        <w:rPr>
          <w:rFonts w:cs="Times New Roman"/>
          <w:color w:val="000000"/>
          <w:spacing w:val="-4"/>
          <w:szCs w:val="16"/>
        </w:rPr>
        <w:t xml:space="preserve">В случае истечения нормативного срока эксплуатации общего имущества Дома, Управляющая организация не </w:t>
      </w:r>
      <w:r w:rsidRPr="000A3D51">
        <w:rPr>
          <w:rFonts w:cs="Times New Roman"/>
          <w:color w:val="000000"/>
          <w:spacing w:val="-2"/>
          <w:szCs w:val="16"/>
        </w:rPr>
        <w:t xml:space="preserve">несет ответственности за качество коммунальных услуг по параметрам, зависящим от технического состояния </w:t>
      </w:r>
      <w:r w:rsidRPr="000A3D51">
        <w:rPr>
          <w:rFonts w:cs="Times New Roman"/>
          <w:color w:val="000000"/>
          <w:spacing w:val="-6"/>
          <w:szCs w:val="16"/>
        </w:rPr>
        <w:t>эксплуатируемого оборудования, и качество услуг по содержанию и текущему ремонту общего имущества Дома.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5.8. Управляющая организация не несет ответственности за несоответствие параметров теплоносителя температурному графику в случае решения органа местного самоуправления о введении графика ограничений подачи воды или отключения отопления ранее установленного срока.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5.9. Управляющая организация не несет ответственности по строительным недоделкам в Доме. 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5.10. Претензии (жалобы) на несоблюдение условий Договора предъявляются Собственником в письменном виде в течение 5-ти рабочих дней от даты, когда он узнал или должен быть узнать о нарушении его прав, и подлежат обязательной </w:t>
      </w:r>
      <w:proofErr w:type="gramStart"/>
      <w:r w:rsidRPr="000A3D51">
        <w:rPr>
          <w:rFonts w:cs="Times New Roman"/>
          <w:szCs w:val="16"/>
        </w:rPr>
        <w:t>регистрации</w:t>
      </w:r>
      <w:proofErr w:type="gramEnd"/>
      <w:r w:rsidRPr="000A3D51">
        <w:rPr>
          <w:rFonts w:cs="Times New Roman"/>
          <w:szCs w:val="16"/>
        </w:rPr>
        <w:t xml:space="preserve"> Управляющей организацией. Претензии (жалобы), предъявленные по истечении данного срока, принимаются и рассматриваются Управляющей организацией в случае, если они носят нематериальный характер.</w:t>
      </w:r>
    </w:p>
    <w:p w:rsidR="00DA1DE6" w:rsidRPr="000A3D51" w:rsidRDefault="00DA1DE6" w:rsidP="00DA1DE6">
      <w:pPr>
        <w:pStyle w:val="a3"/>
        <w:rPr>
          <w:rFonts w:cs="Times New Roman"/>
          <w:spacing w:val="-8"/>
          <w:szCs w:val="16"/>
        </w:rPr>
      </w:pPr>
      <w:r w:rsidRPr="000A3D51">
        <w:rPr>
          <w:rFonts w:cs="Times New Roman"/>
          <w:spacing w:val="1"/>
          <w:szCs w:val="16"/>
        </w:rPr>
        <w:t xml:space="preserve">5.11. В случае нарушения Собственником сроков внесения платежей, установленных разделом 4 Договора, Управляющая организация вправе взыскать с него пени в размере одной трёхсотой ставки рефинансирования </w:t>
      </w:r>
      <w:r w:rsidRPr="000A3D51">
        <w:rPr>
          <w:rFonts w:cs="Times New Roman"/>
          <w:spacing w:val="2"/>
          <w:szCs w:val="16"/>
        </w:rPr>
        <w:t xml:space="preserve">Центрального банка Российской Федерации за каждый день просрочки платежа со следующего дня после </w:t>
      </w:r>
      <w:r w:rsidRPr="000A3D51">
        <w:rPr>
          <w:rFonts w:cs="Times New Roman"/>
          <w:spacing w:val="-5"/>
          <w:szCs w:val="16"/>
        </w:rPr>
        <w:t xml:space="preserve">наступления установленного срока оплаты по день фактической выплаты включительно. Размер пени указывается </w:t>
      </w:r>
      <w:r w:rsidRPr="000A3D51">
        <w:rPr>
          <w:rFonts w:cs="Times New Roman"/>
          <w:spacing w:val="-1"/>
          <w:szCs w:val="16"/>
        </w:rPr>
        <w:t xml:space="preserve">в счете, ежемесячно выставляемом Управляющей организацией, и подлежит уплате Собственником одновременно с </w:t>
      </w:r>
      <w:r w:rsidRPr="000A3D51">
        <w:rPr>
          <w:rFonts w:cs="Times New Roman"/>
          <w:spacing w:val="-6"/>
          <w:szCs w:val="16"/>
        </w:rPr>
        <w:t>оплатой услуг в соответствии с разделом 4 Договора.</w:t>
      </w:r>
    </w:p>
    <w:p w:rsidR="00DA1DE6" w:rsidRDefault="00DA1DE6"/>
    <w:p w:rsidR="00C75AC1" w:rsidRPr="000A3D51" w:rsidRDefault="00C75AC1" w:rsidP="00DA1DE6">
      <w:pPr>
        <w:pStyle w:val="a3"/>
        <w:rPr>
          <w:rFonts w:cs="Times New Roman"/>
          <w:szCs w:val="16"/>
        </w:rPr>
      </w:pPr>
    </w:p>
    <w:p w:rsidR="00DA1DE6" w:rsidRPr="000A3D51" w:rsidRDefault="00DA1DE6" w:rsidP="00DA1DE6">
      <w:pPr>
        <w:pStyle w:val="a3"/>
        <w:rPr>
          <w:rFonts w:cs="Times New Roman"/>
          <w:b/>
          <w:szCs w:val="16"/>
        </w:rPr>
      </w:pPr>
      <w:r w:rsidRPr="000A3D51">
        <w:rPr>
          <w:rFonts w:cs="Times New Roman"/>
          <w:b/>
          <w:szCs w:val="16"/>
        </w:rPr>
        <w:lastRenderedPageBreak/>
        <w:t xml:space="preserve"> по системе теплоснабжения</w:t>
      </w:r>
      <w:r w:rsidRPr="000A3D51">
        <w:rPr>
          <w:rFonts w:cs="Times New Roman"/>
          <w:szCs w:val="16"/>
        </w:rPr>
        <w:t>: первые точки присоединения подводящих и отводящих трубопроводов системы отопления дома. Подводящие и отводящие трубопроводы до точек присоединения обслуживает Управляющая организация, оставшуюся часть</w:t>
      </w:r>
      <w:proofErr w:type="gramStart"/>
      <w:r w:rsidRPr="000A3D51">
        <w:rPr>
          <w:rFonts w:cs="Times New Roman"/>
          <w:szCs w:val="16"/>
        </w:rPr>
        <w:t xml:space="preserve"> ,</w:t>
      </w:r>
      <w:proofErr w:type="gramEnd"/>
      <w:r w:rsidRPr="000A3D51">
        <w:rPr>
          <w:rFonts w:cs="Times New Roman"/>
          <w:szCs w:val="16"/>
        </w:rPr>
        <w:t xml:space="preserve"> в том числе </w:t>
      </w:r>
      <w:proofErr w:type="spellStart"/>
      <w:r w:rsidRPr="000A3D51">
        <w:rPr>
          <w:rFonts w:cs="Times New Roman"/>
          <w:szCs w:val="16"/>
        </w:rPr>
        <w:t>полотенцесушило</w:t>
      </w:r>
      <w:proofErr w:type="spellEnd"/>
      <w:r w:rsidRPr="000A3D51">
        <w:rPr>
          <w:rFonts w:cs="Times New Roman"/>
          <w:szCs w:val="16"/>
        </w:rPr>
        <w:t xml:space="preserve"> – Собственник.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</w:p>
    <w:p w:rsidR="00DA1DE6" w:rsidRPr="000A3D51" w:rsidRDefault="00DA1DE6" w:rsidP="00DA1DE6">
      <w:pPr>
        <w:pStyle w:val="a3"/>
        <w:jc w:val="center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СХЕМА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                                           </w:t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  <w:r>
        <w:rPr>
          <w:rFonts w:cs="Times New Roman"/>
          <w:noProof/>
          <w:szCs w:val="16"/>
        </w:rPr>
        <w:drawing>
          <wp:inline distT="0" distB="0" distL="0" distR="0">
            <wp:extent cx="3800475" cy="1476375"/>
            <wp:effectExtent l="19050" t="0" r="9525" b="0"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</w:p>
    <w:p w:rsidR="00DA1DE6" w:rsidRPr="000A3D51" w:rsidRDefault="00DA1DE6" w:rsidP="00DA1DE6">
      <w:pPr>
        <w:pStyle w:val="a3"/>
        <w:rPr>
          <w:rFonts w:cs="Times New Roman"/>
          <w:szCs w:val="16"/>
        </w:rPr>
      </w:pPr>
    </w:p>
    <w:p w:rsidR="00DA1DE6" w:rsidRPr="000A3D51" w:rsidRDefault="00DA1DE6" w:rsidP="00DA1DE6">
      <w:pPr>
        <w:pStyle w:val="a3"/>
        <w:rPr>
          <w:rFonts w:cs="Times New Roman"/>
          <w:b/>
          <w:bCs/>
          <w:color w:val="000080"/>
          <w:szCs w:val="16"/>
        </w:rPr>
      </w:pPr>
    </w:p>
    <w:tbl>
      <w:tblPr>
        <w:tblW w:w="0" w:type="auto"/>
        <w:tblInd w:w="392" w:type="dxa"/>
        <w:tblLook w:val="00A0"/>
      </w:tblPr>
      <w:tblGrid>
        <w:gridCol w:w="3419"/>
        <w:gridCol w:w="4342"/>
      </w:tblGrid>
      <w:tr w:rsidR="00DA1DE6" w:rsidRPr="000A3D51" w:rsidTr="00C75AC1">
        <w:tc>
          <w:tcPr>
            <w:tcW w:w="5353" w:type="dxa"/>
          </w:tcPr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 xml:space="preserve">Управляющая организация </w:t>
            </w: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 xml:space="preserve"> Генеральный директор</w:t>
            </w: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>____________________ /А.И. Корнеев/</w:t>
            </w: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</w:tc>
        <w:tc>
          <w:tcPr>
            <w:tcW w:w="5353" w:type="dxa"/>
          </w:tcPr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>Собственник</w:t>
            </w: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  <w:p w:rsidR="00DA1DE6" w:rsidRPr="000A3D51" w:rsidRDefault="00DA1DE6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>_________________________/_______________/</w:t>
            </w:r>
          </w:p>
        </w:tc>
      </w:tr>
    </w:tbl>
    <w:p w:rsidR="00DA1DE6" w:rsidRDefault="00DA1DE6"/>
    <w:p w:rsidR="00DA1DE6" w:rsidRDefault="00DA1DE6"/>
    <w:p w:rsidR="00C75AC1" w:rsidRDefault="00C75AC1"/>
    <w:p w:rsidR="00C75AC1" w:rsidRDefault="00C75AC1"/>
    <w:p w:rsidR="00C75AC1" w:rsidRDefault="00C75AC1"/>
    <w:p w:rsidR="00C75AC1" w:rsidRDefault="00C75AC1"/>
    <w:p w:rsidR="00C75AC1" w:rsidRDefault="00C75AC1"/>
    <w:p w:rsidR="00C75AC1" w:rsidRDefault="00C75AC1"/>
    <w:p w:rsidR="00C75AC1" w:rsidRDefault="00C75AC1"/>
    <w:p w:rsidR="00C75AC1" w:rsidRDefault="00C75AC1"/>
    <w:p w:rsidR="00EC2681" w:rsidRPr="000A3D51" w:rsidRDefault="00EC2681" w:rsidP="00EC2681">
      <w:pPr>
        <w:pStyle w:val="a3"/>
        <w:rPr>
          <w:rFonts w:cs="Times New Roman"/>
          <w:b/>
          <w:bCs/>
          <w:color w:val="000080"/>
          <w:szCs w:val="16"/>
        </w:rPr>
      </w:pPr>
    </w:p>
    <w:p w:rsidR="00EC2681" w:rsidRPr="000A3D51" w:rsidRDefault="00EC2681" w:rsidP="00EC2681">
      <w:pPr>
        <w:pStyle w:val="a3"/>
        <w:rPr>
          <w:rFonts w:cs="Times New Roman"/>
          <w:b/>
          <w:bCs/>
          <w:color w:val="000080"/>
          <w:szCs w:val="16"/>
        </w:rPr>
      </w:pPr>
    </w:p>
    <w:p w:rsidR="00EC2681" w:rsidRPr="000A3D51" w:rsidRDefault="00EC2681" w:rsidP="00EC2681">
      <w:pPr>
        <w:pStyle w:val="a3"/>
        <w:rPr>
          <w:rFonts w:cs="Times New Roman"/>
          <w:b/>
          <w:bCs/>
          <w:color w:val="000080"/>
          <w:szCs w:val="16"/>
        </w:rPr>
      </w:pPr>
    </w:p>
    <w:p w:rsidR="00C75AC1" w:rsidRDefault="00C75AC1" w:rsidP="00EC2681">
      <w:pPr>
        <w:pStyle w:val="a3"/>
        <w:jc w:val="center"/>
        <w:rPr>
          <w:rFonts w:cs="Times New Roman"/>
          <w:b/>
          <w:color w:val="000000"/>
          <w:spacing w:val="1"/>
          <w:szCs w:val="16"/>
        </w:rPr>
      </w:pPr>
    </w:p>
    <w:p w:rsidR="00EC2681" w:rsidRPr="000A3D51" w:rsidRDefault="00EC2681" w:rsidP="00EC2681">
      <w:pPr>
        <w:pStyle w:val="a3"/>
        <w:jc w:val="center"/>
        <w:rPr>
          <w:rFonts w:cs="Times New Roman"/>
          <w:b/>
          <w:color w:val="000000"/>
          <w:spacing w:val="1"/>
          <w:szCs w:val="16"/>
        </w:rPr>
      </w:pPr>
      <w:r w:rsidRPr="000A3D51">
        <w:rPr>
          <w:rFonts w:cs="Times New Roman"/>
          <w:b/>
          <w:color w:val="000000"/>
          <w:spacing w:val="1"/>
          <w:szCs w:val="16"/>
        </w:rPr>
        <w:lastRenderedPageBreak/>
        <w:t>Приложение № 1</w:t>
      </w:r>
    </w:p>
    <w:p w:rsidR="00EC2681" w:rsidRPr="000A3D51" w:rsidRDefault="00EC2681" w:rsidP="00EC2681">
      <w:pPr>
        <w:pStyle w:val="a3"/>
        <w:jc w:val="right"/>
        <w:rPr>
          <w:rFonts w:cs="Times New Roman"/>
          <w:b/>
          <w:color w:val="000000"/>
          <w:spacing w:val="2"/>
          <w:szCs w:val="16"/>
        </w:rPr>
      </w:pPr>
      <w:r w:rsidRPr="000A3D51">
        <w:rPr>
          <w:rFonts w:cs="Times New Roman"/>
          <w:b/>
          <w:color w:val="000000"/>
          <w:spacing w:val="1"/>
          <w:szCs w:val="16"/>
        </w:rPr>
        <w:t xml:space="preserve">к Договору </w:t>
      </w:r>
      <w:r w:rsidRPr="000A3D51">
        <w:rPr>
          <w:rFonts w:cs="Times New Roman"/>
          <w:b/>
          <w:color w:val="000000"/>
          <w:spacing w:val="2"/>
          <w:szCs w:val="16"/>
        </w:rPr>
        <w:t>управления</w:t>
      </w:r>
    </w:p>
    <w:p w:rsidR="00EC2681" w:rsidRPr="000A3D51" w:rsidRDefault="00EC2681" w:rsidP="00EC2681">
      <w:pPr>
        <w:pStyle w:val="a3"/>
        <w:jc w:val="right"/>
        <w:rPr>
          <w:rFonts w:cs="Times New Roman"/>
          <w:b/>
          <w:spacing w:val="2"/>
          <w:szCs w:val="16"/>
        </w:rPr>
      </w:pPr>
      <w:r w:rsidRPr="000A3D51">
        <w:rPr>
          <w:rFonts w:cs="Times New Roman"/>
          <w:b/>
          <w:color w:val="000000"/>
          <w:spacing w:val="2"/>
          <w:szCs w:val="16"/>
        </w:rPr>
        <w:t xml:space="preserve">многоквартирным </w:t>
      </w:r>
      <w:r w:rsidRPr="000A3D51">
        <w:rPr>
          <w:rFonts w:cs="Times New Roman"/>
          <w:b/>
          <w:spacing w:val="2"/>
          <w:szCs w:val="16"/>
        </w:rPr>
        <w:t>домом по адресу:</w:t>
      </w:r>
    </w:p>
    <w:p w:rsidR="00EC2681" w:rsidRPr="000A3D51" w:rsidRDefault="00EC2681" w:rsidP="00EC2681">
      <w:pPr>
        <w:pStyle w:val="a3"/>
        <w:jc w:val="right"/>
        <w:rPr>
          <w:rFonts w:cs="Times New Roman"/>
          <w:b/>
          <w:spacing w:val="2"/>
          <w:szCs w:val="16"/>
        </w:rPr>
      </w:pPr>
      <w:r w:rsidRPr="000A3D51">
        <w:rPr>
          <w:rFonts w:cs="Times New Roman"/>
          <w:b/>
          <w:spacing w:val="2"/>
          <w:szCs w:val="16"/>
        </w:rPr>
        <w:t>Московская область,</w:t>
      </w:r>
    </w:p>
    <w:p w:rsidR="00EC2681" w:rsidRPr="000A3D51" w:rsidRDefault="00EC2681" w:rsidP="00EC2681">
      <w:pPr>
        <w:pStyle w:val="a3"/>
        <w:jc w:val="right"/>
        <w:rPr>
          <w:rFonts w:cs="Times New Roman"/>
          <w:b/>
          <w:spacing w:val="2"/>
          <w:szCs w:val="16"/>
        </w:rPr>
      </w:pPr>
      <w:r w:rsidRPr="000A3D51">
        <w:rPr>
          <w:rFonts w:cs="Times New Roman"/>
          <w:b/>
          <w:spacing w:val="2"/>
          <w:szCs w:val="16"/>
        </w:rPr>
        <w:t>г. Раме</w:t>
      </w:r>
      <w:r w:rsidR="00047CB9">
        <w:rPr>
          <w:rFonts w:cs="Times New Roman"/>
          <w:b/>
          <w:spacing w:val="2"/>
          <w:szCs w:val="16"/>
        </w:rPr>
        <w:t>нское, ул. _________________________</w:t>
      </w:r>
    </w:p>
    <w:p w:rsidR="00EC2681" w:rsidRPr="000A3D51" w:rsidRDefault="00A44DAF" w:rsidP="00A44DAF">
      <w:pPr>
        <w:pStyle w:val="a3"/>
        <w:jc w:val="center"/>
        <w:rPr>
          <w:rFonts w:cs="Times New Roman"/>
          <w:b/>
          <w:spacing w:val="2"/>
          <w:szCs w:val="16"/>
        </w:rPr>
      </w:pPr>
      <w:r>
        <w:rPr>
          <w:rFonts w:cs="Times New Roman"/>
          <w:b/>
          <w:spacing w:val="2"/>
          <w:szCs w:val="16"/>
        </w:rPr>
        <w:t xml:space="preserve">                                                                                                                                         </w:t>
      </w:r>
      <w:r w:rsidR="00EC2681">
        <w:rPr>
          <w:rFonts w:cs="Times New Roman"/>
          <w:b/>
          <w:spacing w:val="2"/>
          <w:szCs w:val="16"/>
        </w:rPr>
        <w:t>№</w:t>
      </w:r>
      <w:r>
        <w:rPr>
          <w:rFonts w:cs="Times New Roman"/>
          <w:b/>
          <w:spacing w:val="2"/>
          <w:szCs w:val="16"/>
        </w:rPr>
        <w:t>____________</w:t>
      </w:r>
    </w:p>
    <w:p w:rsidR="00EC2681" w:rsidRPr="000A3D51" w:rsidRDefault="00EC2681" w:rsidP="00EC2681">
      <w:pPr>
        <w:pStyle w:val="a3"/>
        <w:rPr>
          <w:rFonts w:cs="Times New Roman"/>
          <w:b/>
          <w:szCs w:val="16"/>
        </w:rPr>
      </w:pPr>
    </w:p>
    <w:p w:rsidR="00EC2681" w:rsidRPr="000A3D51" w:rsidRDefault="00EC2681" w:rsidP="00C75AC1">
      <w:pPr>
        <w:pStyle w:val="a3"/>
        <w:jc w:val="center"/>
        <w:rPr>
          <w:b/>
          <w:szCs w:val="16"/>
        </w:rPr>
      </w:pPr>
      <w:r w:rsidRPr="000A3D51">
        <w:rPr>
          <w:b/>
          <w:szCs w:val="16"/>
        </w:rPr>
        <w:t xml:space="preserve">Акт </w:t>
      </w:r>
      <w:proofErr w:type="gramStart"/>
      <w:r w:rsidRPr="000A3D51">
        <w:rPr>
          <w:b/>
          <w:szCs w:val="16"/>
        </w:rPr>
        <w:t>разграничения зон  ответственности обслуживания инженерного оборудования домохозяйства</w:t>
      </w:r>
      <w:proofErr w:type="gramEnd"/>
      <w:r w:rsidRPr="000A3D51">
        <w:rPr>
          <w:b/>
          <w:szCs w:val="16"/>
        </w:rPr>
        <w:t xml:space="preserve"> между Домовладельцем и Управляющей организацией.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Точкой разграничения общей долевой собственности и собственности владельца помещения является точка отвода инженерных сетей к помещению от общих домовых систем. В связи с этим устанавливаются следующие границы эксплуатационной ответственности сторон: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b/>
          <w:szCs w:val="16"/>
        </w:rPr>
        <w:t>по системе холодного и горячего водоснабжения</w:t>
      </w:r>
      <w:r w:rsidRPr="000A3D51">
        <w:rPr>
          <w:rFonts w:cs="Times New Roman"/>
          <w:szCs w:val="16"/>
        </w:rPr>
        <w:t>: точка первого резьбового соединения от транзитного стояка водоснабжения. Транзитный стояк обслуживает Управляющая организация, систему после точки разделения – Собственник.</w:t>
      </w:r>
    </w:p>
    <w:p w:rsidR="00EC2681" w:rsidRPr="000A3D51" w:rsidRDefault="00EC2681" w:rsidP="00EC2681">
      <w:pPr>
        <w:pStyle w:val="a3"/>
        <w:jc w:val="center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СХЕМА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</w:p>
    <w:p w:rsidR="00EC2681" w:rsidRDefault="00EC2681" w:rsidP="00EC2681">
      <w:pPr>
        <w:pStyle w:val="a3"/>
        <w:rPr>
          <w:rFonts w:cs="Times New Roman"/>
          <w:szCs w:val="16"/>
        </w:rPr>
      </w:pPr>
      <w:r>
        <w:rPr>
          <w:rFonts w:cs="Times New Roman"/>
          <w:noProof/>
          <w:szCs w:val="16"/>
        </w:rPr>
        <w:drawing>
          <wp:inline distT="0" distB="0" distL="0" distR="0">
            <wp:extent cx="4352925" cy="1952625"/>
            <wp:effectExtent l="1905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C1" w:rsidRDefault="00C75AC1" w:rsidP="00EC2681">
      <w:pPr>
        <w:pStyle w:val="a3"/>
        <w:rPr>
          <w:rFonts w:cs="Times New Roman"/>
          <w:szCs w:val="16"/>
        </w:rPr>
      </w:pPr>
    </w:p>
    <w:p w:rsidR="00C75AC1" w:rsidRDefault="00C75AC1" w:rsidP="00EC2681">
      <w:pPr>
        <w:pStyle w:val="a3"/>
        <w:rPr>
          <w:rFonts w:cs="Times New Roman"/>
          <w:szCs w:val="16"/>
        </w:rPr>
      </w:pPr>
    </w:p>
    <w:p w:rsidR="00C75AC1" w:rsidRDefault="00C75AC1" w:rsidP="00C75AC1"/>
    <w:p w:rsidR="00C75AC1" w:rsidRPr="000A3D51" w:rsidRDefault="00C75AC1" w:rsidP="00C75AC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b/>
          <w:szCs w:val="16"/>
        </w:rPr>
        <w:t>по системе водоотведения</w:t>
      </w:r>
      <w:r w:rsidRPr="000A3D51">
        <w:rPr>
          <w:rFonts w:cs="Times New Roman"/>
          <w:szCs w:val="16"/>
        </w:rPr>
        <w:t xml:space="preserve">: точка присоединения отводящего трубопровода системы водоотведения к тройнику транзитного стояка </w:t>
      </w:r>
      <w:proofErr w:type="spellStart"/>
      <w:r w:rsidRPr="000A3D51">
        <w:rPr>
          <w:rFonts w:cs="Times New Roman"/>
          <w:szCs w:val="16"/>
        </w:rPr>
        <w:t>общедомовой</w:t>
      </w:r>
      <w:proofErr w:type="spellEnd"/>
      <w:r w:rsidRPr="000A3D51">
        <w:rPr>
          <w:rFonts w:cs="Times New Roman"/>
          <w:szCs w:val="16"/>
        </w:rPr>
        <w:t xml:space="preserve"> системы водоотведения. Тройник транзитного стояка и сам стояк обслуживает Управляющая организация, оставшуюся часть Собственник.</w:t>
      </w:r>
    </w:p>
    <w:p w:rsidR="00C75AC1" w:rsidRPr="000A3D51" w:rsidRDefault="00C75AC1" w:rsidP="00C75AC1">
      <w:pPr>
        <w:pStyle w:val="a3"/>
        <w:jc w:val="center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СХЕМА</w:t>
      </w:r>
    </w:p>
    <w:p w:rsidR="00C75AC1" w:rsidRDefault="00C75AC1" w:rsidP="00C75AC1">
      <w:pPr>
        <w:pStyle w:val="a3"/>
        <w:rPr>
          <w:rFonts w:cs="Times New Roman"/>
          <w:szCs w:val="16"/>
        </w:rPr>
      </w:pPr>
    </w:p>
    <w:p w:rsidR="00C75AC1" w:rsidRDefault="00C75AC1" w:rsidP="00C75AC1">
      <w:pPr>
        <w:pStyle w:val="a3"/>
        <w:rPr>
          <w:rFonts w:cs="Times New Roman"/>
          <w:szCs w:val="16"/>
        </w:rPr>
      </w:pPr>
    </w:p>
    <w:p w:rsidR="00C75AC1" w:rsidRPr="000A3D51" w:rsidRDefault="00C75AC1" w:rsidP="00C75AC1">
      <w:pPr>
        <w:pStyle w:val="a3"/>
        <w:rPr>
          <w:rFonts w:cs="Times New Roman"/>
          <w:szCs w:val="16"/>
        </w:rPr>
      </w:pPr>
    </w:p>
    <w:p w:rsidR="00C75AC1" w:rsidRDefault="00C75AC1" w:rsidP="00C75AC1">
      <w:pPr>
        <w:pStyle w:val="a3"/>
        <w:rPr>
          <w:rFonts w:cs="Times New Roman"/>
          <w:szCs w:val="16"/>
        </w:rPr>
      </w:pPr>
      <w:r>
        <w:rPr>
          <w:rFonts w:cs="Times New Roman"/>
          <w:noProof/>
          <w:szCs w:val="16"/>
        </w:rPr>
        <w:drawing>
          <wp:inline distT="0" distB="0" distL="0" distR="0">
            <wp:extent cx="4476750" cy="1857375"/>
            <wp:effectExtent l="19050" t="0" r="0" b="0"/>
            <wp:docPr id="5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E6" w:rsidRDefault="00DA1DE6"/>
    <w:p w:rsidR="00C75AC1" w:rsidRDefault="00C75AC1" w:rsidP="00EC2681">
      <w:pPr>
        <w:pStyle w:val="a3"/>
        <w:rPr>
          <w:rFonts w:cs="Times New Roman"/>
          <w:color w:val="000000"/>
          <w:spacing w:val="-6"/>
          <w:szCs w:val="16"/>
        </w:rPr>
      </w:pPr>
    </w:p>
    <w:p w:rsidR="00EC2681" w:rsidRPr="000A3D51" w:rsidRDefault="00EC2681" w:rsidP="00EC2681">
      <w:pPr>
        <w:pStyle w:val="a3"/>
        <w:rPr>
          <w:rFonts w:cs="Times New Roman"/>
          <w:color w:val="000000"/>
          <w:spacing w:val="-8"/>
          <w:szCs w:val="16"/>
        </w:rPr>
      </w:pPr>
      <w:r w:rsidRPr="000A3D51">
        <w:rPr>
          <w:rFonts w:cs="Times New Roman"/>
          <w:color w:val="000000"/>
          <w:spacing w:val="-6"/>
          <w:szCs w:val="16"/>
        </w:rPr>
        <w:t>5.12. При нарушении Собственником обязательств, предусмотренных Договором, Собственник несет ответственность перед Управляющей организацией</w:t>
      </w:r>
      <w:r w:rsidRPr="000A3D51">
        <w:rPr>
          <w:rFonts w:cs="Times New Roman"/>
          <w:color w:val="000000"/>
          <w:spacing w:val="-5"/>
          <w:szCs w:val="16"/>
        </w:rPr>
        <w:t xml:space="preserve"> и третьими лицами за все последствия, возникшие в результате каких-либо аварийных и </w:t>
      </w:r>
      <w:r w:rsidRPr="000A3D51">
        <w:rPr>
          <w:rFonts w:cs="Times New Roman"/>
          <w:color w:val="000000"/>
          <w:spacing w:val="-7"/>
          <w:szCs w:val="16"/>
        </w:rPr>
        <w:t>иных ситуаций.</w:t>
      </w:r>
    </w:p>
    <w:p w:rsidR="00EC2681" w:rsidRPr="000A3D51" w:rsidRDefault="00EC2681" w:rsidP="00EC2681">
      <w:pPr>
        <w:pStyle w:val="a3"/>
        <w:rPr>
          <w:rFonts w:cs="Times New Roman"/>
          <w:color w:val="000000"/>
          <w:spacing w:val="-6"/>
          <w:szCs w:val="16"/>
        </w:rPr>
      </w:pPr>
      <w:r w:rsidRPr="000A3D51">
        <w:rPr>
          <w:rFonts w:cs="Times New Roman"/>
          <w:color w:val="000000"/>
          <w:spacing w:val="-1"/>
          <w:szCs w:val="16"/>
        </w:rPr>
        <w:t xml:space="preserve">5.13. В случае смены собственника квартиры, Собственник обязан в 5-тидневный срок расторгнуть договор по эксплуатации многоквартирного дома и оказания коммунальных услуг и подписать акт сверки взаиморасчётов об отсутствии задолженности. Если Собственник своевременно не уведомил Управляющую организацию о смене собственника, не </w:t>
      </w:r>
      <w:proofErr w:type="gramStart"/>
      <w:r w:rsidRPr="000A3D51">
        <w:rPr>
          <w:rFonts w:cs="Times New Roman"/>
          <w:color w:val="000000"/>
          <w:spacing w:val="-3"/>
          <w:szCs w:val="16"/>
        </w:rPr>
        <w:t>предоставил подтверждающие документы</w:t>
      </w:r>
      <w:proofErr w:type="gramEnd"/>
      <w:r w:rsidRPr="000A3D51">
        <w:rPr>
          <w:rFonts w:cs="Times New Roman"/>
          <w:color w:val="000000"/>
          <w:spacing w:val="-3"/>
          <w:szCs w:val="16"/>
        </w:rPr>
        <w:t xml:space="preserve">, не расторгнул настоящий Договор, а также не подписал акт сверки взаиморасчётов, то обязательства по Договору сохраняются за Собственником </w:t>
      </w:r>
      <w:r w:rsidRPr="000A3D51">
        <w:rPr>
          <w:rFonts w:cs="Times New Roman"/>
          <w:color w:val="000000"/>
          <w:spacing w:val="-6"/>
          <w:szCs w:val="16"/>
        </w:rPr>
        <w:t>до дня предоставления вышеперечисленных сведений.</w:t>
      </w:r>
    </w:p>
    <w:p w:rsidR="00EC2681" w:rsidRPr="000A3D51" w:rsidRDefault="00EC2681" w:rsidP="00EC2681">
      <w:pPr>
        <w:pStyle w:val="a3"/>
        <w:rPr>
          <w:rFonts w:cs="Times New Roman"/>
          <w:color w:val="000000"/>
          <w:spacing w:val="-6"/>
          <w:szCs w:val="16"/>
        </w:rPr>
      </w:pPr>
      <w:r w:rsidRPr="000A3D51">
        <w:rPr>
          <w:rFonts w:cs="Times New Roman"/>
          <w:color w:val="000000"/>
          <w:spacing w:val="-2"/>
          <w:szCs w:val="16"/>
        </w:rPr>
        <w:t xml:space="preserve">5.14. Собственник несет ответственность за нарушение требований пожарной безопасности в соответствии с </w:t>
      </w:r>
      <w:r w:rsidRPr="000A3D51">
        <w:rPr>
          <w:rFonts w:cs="Times New Roman"/>
          <w:color w:val="000000"/>
          <w:spacing w:val="-6"/>
          <w:szCs w:val="16"/>
        </w:rPr>
        <w:t>действующим законодательством.</w:t>
      </w:r>
    </w:p>
    <w:p w:rsidR="00EC2681" w:rsidRPr="000A3D51" w:rsidRDefault="00EC2681" w:rsidP="00EC2681">
      <w:pPr>
        <w:pStyle w:val="a3"/>
        <w:rPr>
          <w:rFonts w:cs="Times New Roman"/>
          <w:color w:val="000000"/>
          <w:spacing w:val="-8"/>
          <w:szCs w:val="16"/>
        </w:rPr>
      </w:pPr>
      <w:r w:rsidRPr="000A3D51">
        <w:rPr>
          <w:rFonts w:cs="Times New Roman"/>
          <w:color w:val="000000"/>
          <w:spacing w:val="-6"/>
          <w:szCs w:val="16"/>
        </w:rPr>
        <w:t>5.15 Собственник несет ответственность за исправное и надлежащее техническое состояние всех приборов учета, фильтров, запорных кранов, находящихся в его собственности.</w:t>
      </w:r>
    </w:p>
    <w:p w:rsidR="00EC2681" w:rsidRDefault="00EC2681" w:rsidP="00EC2681">
      <w:pPr>
        <w:pStyle w:val="a3"/>
        <w:rPr>
          <w:rFonts w:cs="Times New Roman"/>
          <w:color w:val="000000"/>
          <w:spacing w:val="-6"/>
          <w:szCs w:val="16"/>
        </w:rPr>
      </w:pPr>
      <w:r w:rsidRPr="000A3D51">
        <w:rPr>
          <w:rFonts w:cs="Times New Roman"/>
          <w:color w:val="000000"/>
          <w:spacing w:val="-8"/>
          <w:szCs w:val="16"/>
        </w:rPr>
        <w:t>5.16.</w:t>
      </w:r>
      <w:r w:rsidRPr="000A3D51">
        <w:rPr>
          <w:rFonts w:cs="Times New Roman"/>
          <w:color w:val="000000"/>
          <w:szCs w:val="16"/>
        </w:rPr>
        <w:t xml:space="preserve"> </w:t>
      </w:r>
      <w:r w:rsidRPr="000A3D51">
        <w:rPr>
          <w:rFonts w:cs="Times New Roman"/>
          <w:color w:val="000000"/>
          <w:spacing w:val="-3"/>
          <w:szCs w:val="16"/>
        </w:rPr>
        <w:t xml:space="preserve">Во всех остальных случаях Стороны несут ответственность за </w:t>
      </w:r>
      <w:r w:rsidRPr="000A3D51">
        <w:rPr>
          <w:rFonts w:cs="Times New Roman"/>
          <w:color w:val="000000"/>
          <w:spacing w:val="-2"/>
          <w:szCs w:val="16"/>
        </w:rPr>
        <w:t xml:space="preserve">неисполнение или ненадлежащее исполнение своих обязательств по Договору в соответствии с действующим </w:t>
      </w:r>
      <w:r w:rsidRPr="000A3D51">
        <w:rPr>
          <w:rFonts w:cs="Times New Roman"/>
          <w:color w:val="000000"/>
          <w:spacing w:val="-6"/>
          <w:szCs w:val="16"/>
        </w:rPr>
        <w:t>законодательством Российской Федерации.</w:t>
      </w:r>
    </w:p>
    <w:p w:rsidR="00DF5ACC" w:rsidRPr="000A3D51" w:rsidRDefault="00DF5ACC" w:rsidP="00EC2681">
      <w:pPr>
        <w:pStyle w:val="a3"/>
        <w:rPr>
          <w:rFonts w:cs="Times New Roman"/>
          <w:color w:val="000000"/>
          <w:spacing w:val="-6"/>
          <w:szCs w:val="16"/>
        </w:rPr>
      </w:pPr>
    </w:p>
    <w:p w:rsidR="00EC2681" w:rsidRPr="00DF5ACC" w:rsidRDefault="00EC2681" w:rsidP="00DF5ACC">
      <w:pPr>
        <w:pStyle w:val="a3"/>
        <w:jc w:val="center"/>
        <w:rPr>
          <w:rFonts w:cs="Times New Roman"/>
          <w:b/>
          <w:szCs w:val="16"/>
        </w:rPr>
      </w:pPr>
      <w:bookmarkStart w:id="55" w:name="sub_2006"/>
      <w:r w:rsidRPr="00DF5ACC">
        <w:rPr>
          <w:rFonts w:cs="Times New Roman"/>
          <w:b/>
          <w:szCs w:val="16"/>
        </w:rPr>
        <w:t xml:space="preserve">6. Осуществление </w:t>
      </w:r>
      <w:proofErr w:type="gramStart"/>
      <w:r w:rsidRPr="00DF5ACC">
        <w:rPr>
          <w:rFonts w:cs="Times New Roman"/>
          <w:b/>
          <w:szCs w:val="16"/>
        </w:rPr>
        <w:t>контроля за</w:t>
      </w:r>
      <w:proofErr w:type="gramEnd"/>
      <w:r w:rsidRPr="00DF5ACC">
        <w:rPr>
          <w:rFonts w:cs="Times New Roman"/>
          <w:b/>
          <w:szCs w:val="16"/>
        </w:rPr>
        <w:t xml:space="preserve"> исполнением Договора.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Порядок </w:t>
      </w:r>
      <w:proofErr w:type="gramStart"/>
      <w:r w:rsidRPr="000A3D51">
        <w:rPr>
          <w:rFonts w:cs="Times New Roman"/>
          <w:szCs w:val="16"/>
        </w:rPr>
        <w:t>регистрации фактов нарушения условий договора</w:t>
      </w:r>
      <w:proofErr w:type="gramEnd"/>
      <w:r w:rsidRPr="000A3D51">
        <w:rPr>
          <w:rFonts w:cs="Times New Roman"/>
          <w:szCs w:val="16"/>
        </w:rPr>
        <w:t xml:space="preserve"> и причинения вреда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bookmarkStart w:id="56" w:name="sub_2064"/>
      <w:bookmarkEnd w:id="55"/>
      <w:r w:rsidRPr="000A3D51">
        <w:rPr>
          <w:rFonts w:cs="Times New Roman"/>
          <w:szCs w:val="16"/>
        </w:rPr>
        <w:t xml:space="preserve">6.1. </w:t>
      </w:r>
      <w:proofErr w:type="gramStart"/>
      <w:r w:rsidRPr="000A3D51">
        <w:rPr>
          <w:rFonts w:cs="Times New Roman"/>
          <w:szCs w:val="16"/>
        </w:rPr>
        <w:t>В случаях нарушения условий настоящего Договора Сторонами, а</w:t>
      </w:r>
      <w:bookmarkEnd w:id="56"/>
      <w:r w:rsidRPr="000A3D51">
        <w:rPr>
          <w:rFonts w:cs="Times New Roman"/>
          <w:szCs w:val="16"/>
        </w:rPr>
        <w:t xml:space="preserve"> также в случаях причинения вреда имуществу Собственника, общему имуществу собственников помещений в Доме или имуществу лиц, в интересах которых выступает Собственник по настоящему Договору неправомерными действиями Управляющей организации и (или) третьих лиц, по требованию любой из сторон Договора составляется Акт, а также дефектная ведомость.</w:t>
      </w:r>
      <w:proofErr w:type="gramEnd"/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6.2. Акт подписывается представителями Управляющей организации и Собственника. О времени и месте осмотра поврежденного имущества и составлении Акта извещаются все заинтересованные лица: собственник (член семьи собственника, наниматель, член семьи нанимателя), имуществу которого причинен вред, лицо, виновное в причинении вреда (в том числе представитель Управляющей и (или) подрядной организации), представитель Собственника и другие лица.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6.3. Акт должен содержать: дату и время его составления; дату, время и характер нарушения; описание вреда, причиненного имуществу (допускаются фото- или видеосъемка); подписи членов комиссии и присутствующих при осмотре и составлении акта лиц. В Акт могут включаться разногласия, особые мнения и возражения, возникшие при составлении Акта.</w:t>
      </w:r>
    </w:p>
    <w:p w:rsidR="00EC268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Акт составляется в трех экземплярах. Один экземпляр Акта вручается </w:t>
      </w:r>
      <w:proofErr w:type="spellStart"/>
      <w:r w:rsidRPr="000A3D51">
        <w:rPr>
          <w:rFonts w:cs="Times New Roman"/>
          <w:szCs w:val="16"/>
        </w:rPr>
        <w:t>причинителю</w:t>
      </w:r>
      <w:proofErr w:type="spellEnd"/>
      <w:r w:rsidRPr="000A3D51">
        <w:rPr>
          <w:rFonts w:cs="Times New Roman"/>
          <w:szCs w:val="16"/>
        </w:rPr>
        <w:t xml:space="preserve"> вреда под расписку, второй - лицу, которому причинен вред, третий - остается в Управляющей организации.</w:t>
      </w:r>
    </w:p>
    <w:p w:rsidR="00DF5ACC" w:rsidRPr="000A3D51" w:rsidRDefault="00DF5ACC" w:rsidP="00EC2681">
      <w:pPr>
        <w:pStyle w:val="a3"/>
        <w:rPr>
          <w:rFonts w:cs="Times New Roman"/>
          <w:szCs w:val="16"/>
        </w:rPr>
      </w:pPr>
    </w:p>
    <w:p w:rsidR="00EC2681" w:rsidRPr="00DF5ACC" w:rsidRDefault="00EC2681" w:rsidP="00DF5ACC">
      <w:pPr>
        <w:pStyle w:val="a3"/>
        <w:jc w:val="center"/>
        <w:rPr>
          <w:rFonts w:cs="Times New Roman"/>
          <w:b/>
          <w:szCs w:val="16"/>
        </w:rPr>
      </w:pPr>
      <w:bookmarkStart w:id="57" w:name="sub_2008"/>
      <w:r w:rsidRPr="00DF5ACC">
        <w:rPr>
          <w:rFonts w:cs="Times New Roman"/>
          <w:b/>
          <w:szCs w:val="16"/>
        </w:rPr>
        <w:t>7. Особые условия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bookmarkStart w:id="58" w:name="sub_2081"/>
      <w:bookmarkEnd w:id="57"/>
      <w:r w:rsidRPr="000A3D51">
        <w:rPr>
          <w:rFonts w:cs="Times New Roman"/>
          <w:szCs w:val="16"/>
        </w:rPr>
        <w:t>7.1. Все споры, возникшие из Договора или в связи с ним, разрешаются</w:t>
      </w:r>
      <w:bookmarkEnd w:id="58"/>
      <w:r w:rsidRPr="000A3D51">
        <w:rPr>
          <w:rFonts w:cs="Times New Roman"/>
          <w:szCs w:val="16"/>
        </w:rPr>
        <w:t xml:space="preserve"> Сторонами путем переговоров. В случае если Стороны не  могут достичь взаимного соглашения, споры и разногласия разрешаются в судебном порядке в </w:t>
      </w:r>
      <w:proofErr w:type="gramStart"/>
      <w:r w:rsidRPr="000A3D51">
        <w:rPr>
          <w:rFonts w:cs="Times New Roman"/>
          <w:szCs w:val="16"/>
        </w:rPr>
        <w:t>г</w:t>
      </w:r>
      <w:proofErr w:type="gramEnd"/>
      <w:r w:rsidRPr="000A3D51">
        <w:rPr>
          <w:rFonts w:cs="Times New Roman"/>
          <w:szCs w:val="16"/>
        </w:rPr>
        <w:t>. Раменское, по заявлению одной из Сторон, с обязательным соблюдением досудебного (претензионного) порядка урегулирования споров.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7.2. </w:t>
      </w:r>
      <w:proofErr w:type="gramStart"/>
      <w:r w:rsidRPr="000A3D51">
        <w:rPr>
          <w:rFonts w:cs="Times New Roman"/>
          <w:szCs w:val="16"/>
        </w:rPr>
        <w:t>Затраты, связанные с выполнением не оговоренных Договором работ, в т.ч. возникших по объективным причинам, связанным с ростом цен, аварийными ситуациями, происшедшими не по вине Управляющей организации и организаций, с которыми Управляющая организация заключила договоры, покрываются Собственником дополнительно на основании письменного расчета Управляющей организации в течение 10 дней с момента предъявления расчета.</w:t>
      </w:r>
      <w:proofErr w:type="gramEnd"/>
    </w:p>
    <w:p w:rsidR="00DF5ACC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7.3. В случае передачи Дома в эксплуатацию другой Управляющей организации, Собственник обязан оплатить долги за работы и услуги, в рамках Договора. </w:t>
      </w:r>
    </w:p>
    <w:p w:rsidR="00EC2681" w:rsidRPr="00DF5ACC" w:rsidRDefault="00EC2681" w:rsidP="00DF5ACC">
      <w:pPr>
        <w:pStyle w:val="a3"/>
        <w:jc w:val="center"/>
        <w:rPr>
          <w:rFonts w:cs="Times New Roman"/>
          <w:b/>
          <w:szCs w:val="16"/>
        </w:rPr>
      </w:pPr>
      <w:bookmarkStart w:id="59" w:name="sub_2009"/>
      <w:r w:rsidRPr="00DF5ACC">
        <w:rPr>
          <w:rFonts w:cs="Times New Roman"/>
          <w:b/>
          <w:szCs w:val="16"/>
        </w:rPr>
        <w:t>8. Форс-мажор</w:t>
      </w:r>
      <w:r w:rsidR="00DF5ACC">
        <w:rPr>
          <w:rFonts w:cs="Times New Roman"/>
          <w:b/>
          <w:szCs w:val="16"/>
        </w:rPr>
        <w:t>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bookmarkStart w:id="60" w:name="sub_2091"/>
      <w:bookmarkEnd w:id="59"/>
      <w:r w:rsidRPr="000A3D51">
        <w:rPr>
          <w:rFonts w:cs="Times New Roman"/>
          <w:szCs w:val="16"/>
        </w:rPr>
        <w:t>8.1. Сторона, не исполнившая или ненадлежащим</w:t>
      </w:r>
      <w:bookmarkEnd w:id="60"/>
      <w:r w:rsidRPr="000A3D51">
        <w:rPr>
          <w:rFonts w:cs="Times New Roman"/>
          <w:szCs w:val="16"/>
        </w:rPr>
        <w:t xml:space="preserve"> образом исполнившая обязательства в соответствии с 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деятельностью сторон договора, военные действия, террористические акты и иные, не зависящие от сторон обстоятельства.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8.2. Если сторона не может исполнить свои обязательства по Договору вследствие наступления обстоятельств непреодолимой силы, то срок исполнения обязательств по Договору продлевается соразмерно времени, в течение которого действуют такие обстоятельства и на срок, необходимый для устранения последствий таких обстоятельств. </w:t>
      </w:r>
      <w:bookmarkStart w:id="61" w:name="sub_2092"/>
    </w:p>
    <w:p w:rsidR="00DA1DE6" w:rsidRPr="00C75AC1" w:rsidRDefault="00EC2681" w:rsidP="00C75AC1">
      <w:pPr>
        <w:pStyle w:val="a3"/>
        <w:rPr>
          <w:rFonts w:eastAsia="Arial Unicode MS" w:cs="Times New Roman"/>
          <w:szCs w:val="16"/>
        </w:rPr>
      </w:pPr>
      <w:r w:rsidRPr="000A3D51">
        <w:rPr>
          <w:rFonts w:cs="Times New Roman"/>
          <w:szCs w:val="16"/>
        </w:rPr>
        <w:t>8.3. Если обстоятельства непреодолимой силы действуют в течение</w:t>
      </w:r>
      <w:bookmarkEnd w:id="61"/>
      <w:r w:rsidRPr="000A3D51">
        <w:rPr>
          <w:rFonts w:cs="Times New Roman"/>
          <w:szCs w:val="16"/>
        </w:rPr>
        <w:t xml:space="preserve"> более двух месяцев, </w:t>
      </w:r>
      <w:r w:rsidRPr="000A3D51">
        <w:rPr>
          <w:rFonts w:eastAsia="Arial Unicode MS" w:cs="Times New Roman"/>
          <w:szCs w:val="16"/>
        </w:rPr>
        <w:t>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D26F3" w:rsidRDefault="00FD26F3" w:rsidP="00EC2681">
      <w:pPr>
        <w:pStyle w:val="a3"/>
        <w:rPr>
          <w:rFonts w:eastAsia="Arial Unicode MS" w:cs="Times New Roman"/>
          <w:szCs w:val="16"/>
        </w:rPr>
      </w:pPr>
    </w:p>
    <w:p w:rsidR="00606AE3" w:rsidRDefault="00606AE3" w:rsidP="00EC2681">
      <w:pPr>
        <w:pStyle w:val="a3"/>
        <w:rPr>
          <w:rFonts w:eastAsia="Arial Unicode MS" w:cs="Times New Roman"/>
          <w:szCs w:val="16"/>
        </w:rPr>
      </w:pPr>
    </w:p>
    <w:p w:rsidR="00FD26F3" w:rsidRDefault="00FD26F3" w:rsidP="00EC2681">
      <w:pPr>
        <w:pStyle w:val="a3"/>
        <w:rPr>
          <w:rFonts w:eastAsia="Arial Unicode MS" w:cs="Times New Roman"/>
          <w:szCs w:val="16"/>
        </w:rPr>
      </w:pPr>
    </w:p>
    <w:p w:rsidR="00EC2681" w:rsidRPr="000A3D51" w:rsidRDefault="00EC2681" w:rsidP="00EC2681">
      <w:pPr>
        <w:pStyle w:val="a3"/>
        <w:rPr>
          <w:rFonts w:eastAsia="Arial Unicode MS" w:cs="Times New Roman"/>
          <w:szCs w:val="16"/>
        </w:rPr>
      </w:pPr>
      <w:r w:rsidRPr="000A3D51">
        <w:rPr>
          <w:rFonts w:eastAsia="Arial Unicode MS" w:cs="Times New Roman"/>
          <w:szCs w:val="16"/>
        </w:rPr>
        <w:t>8.4. Наступление обстоятельств непреодолимой силы должно быть подтверждено соответствующими государственными органами.</w:t>
      </w:r>
    </w:p>
    <w:p w:rsidR="00EC2681" w:rsidRDefault="00EC2681" w:rsidP="00EC2681">
      <w:pPr>
        <w:pStyle w:val="a3"/>
        <w:rPr>
          <w:rFonts w:cs="Times New Roman"/>
          <w:szCs w:val="16"/>
        </w:rPr>
      </w:pPr>
      <w:bookmarkStart w:id="62" w:name="sub_2093"/>
      <w:r w:rsidRPr="000A3D51">
        <w:rPr>
          <w:rFonts w:eastAsia="Arial Unicode MS" w:cs="Times New Roman"/>
          <w:szCs w:val="16"/>
        </w:rPr>
        <w:t>8.5. Сторона, оказавшаяся не в состоянии выполнить свои</w:t>
      </w:r>
      <w:bookmarkEnd w:id="62"/>
      <w:r w:rsidRPr="000A3D51">
        <w:rPr>
          <w:rFonts w:eastAsia="Arial Unicode MS" w:cs="Times New Roman"/>
          <w:szCs w:val="16"/>
        </w:rPr>
        <w:t xml:space="preserve"> обязательства по Договору, обязана незамедлительно известить другую Сторону о наступлении или прекращении</w:t>
      </w:r>
      <w:r w:rsidRPr="000A3D51">
        <w:rPr>
          <w:rFonts w:cs="Times New Roman"/>
          <w:szCs w:val="16"/>
        </w:rPr>
        <w:t xml:space="preserve"> действия обстоятельств, препятствующих выполнению этих обязательств. </w:t>
      </w:r>
    </w:p>
    <w:p w:rsidR="00DF5ACC" w:rsidRPr="000A3D51" w:rsidRDefault="00DF5ACC" w:rsidP="00EC2681">
      <w:pPr>
        <w:pStyle w:val="a3"/>
        <w:rPr>
          <w:rFonts w:cs="Times New Roman"/>
          <w:szCs w:val="16"/>
        </w:rPr>
      </w:pPr>
    </w:p>
    <w:p w:rsidR="00EC2681" w:rsidRPr="00DF5ACC" w:rsidRDefault="00EC2681" w:rsidP="00DF5ACC">
      <w:pPr>
        <w:pStyle w:val="a3"/>
        <w:jc w:val="center"/>
        <w:rPr>
          <w:rFonts w:cs="Times New Roman"/>
          <w:b/>
          <w:szCs w:val="16"/>
        </w:rPr>
      </w:pPr>
      <w:bookmarkStart w:id="63" w:name="sub_2007"/>
      <w:r w:rsidRPr="00DF5ACC">
        <w:rPr>
          <w:rFonts w:cs="Times New Roman"/>
          <w:b/>
          <w:szCs w:val="16"/>
        </w:rPr>
        <w:t>9. Порядок изменения и расторжения договора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bookmarkStart w:id="64" w:name="sub_2071"/>
      <w:bookmarkEnd w:id="63"/>
      <w:r w:rsidRPr="000A3D51">
        <w:rPr>
          <w:rFonts w:cs="Times New Roman"/>
          <w:szCs w:val="16"/>
        </w:rPr>
        <w:t>9.1. Изменение и (или) расторжение настоящего Договора</w:t>
      </w:r>
      <w:bookmarkEnd w:id="64"/>
      <w:r w:rsidRPr="000A3D51">
        <w:rPr>
          <w:rFonts w:cs="Times New Roman"/>
          <w:szCs w:val="16"/>
        </w:rPr>
        <w:t xml:space="preserve"> осуществляется в порядке, предусмотренном гражданским законодательством.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bookmarkStart w:id="65" w:name="sub_2072"/>
      <w:r w:rsidRPr="000A3D51">
        <w:rPr>
          <w:rFonts w:cs="Times New Roman"/>
          <w:szCs w:val="16"/>
        </w:rPr>
        <w:t>9.2. Настоящий Договор может быть расторгнут: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bookmarkStart w:id="66" w:name="sub_2721"/>
      <w:bookmarkEnd w:id="65"/>
      <w:r w:rsidRPr="000A3D51">
        <w:rPr>
          <w:rFonts w:cs="Times New Roman"/>
          <w:szCs w:val="16"/>
        </w:rPr>
        <w:t>9.2.1. В одностороннем порядке: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bookmarkStart w:id="67" w:name="sub_27211"/>
      <w:bookmarkEnd w:id="66"/>
      <w:r w:rsidRPr="000A3D51">
        <w:rPr>
          <w:rFonts w:cs="Times New Roman"/>
          <w:szCs w:val="16"/>
        </w:rPr>
        <w:t>а) по инициативе Собственника в случае: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с приложением соответствующего документа;</w:t>
      </w:r>
    </w:p>
    <w:p w:rsidR="00EC2681" w:rsidRPr="000A3D51" w:rsidRDefault="00EC2681" w:rsidP="00EC2681">
      <w:pPr>
        <w:pStyle w:val="a3"/>
        <w:rPr>
          <w:rFonts w:cs="Times New Roman"/>
          <w:szCs w:val="16"/>
          <w:highlight w:val="yellow"/>
        </w:rPr>
      </w:pPr>
      <w:r w:rsidRPr="000A3D51">
        <w:rPr>
          <w:rFonts w:cs="Times New Roman"/>
          <w:szCs w:val="16"/>
        </w:rPr>
        <w:t>- принятия общим собранием</w:t>
      </w:r>
      <w:bookmarkEnd w:id="67"/>
      <w:r w:rsidRPr="000A3D51">
        <w:rPr>
          <w:rFonts w:cs="Times New Roman"/>
          <w:szCs w:val="16"/>
        </w:rPr>
        <w:t xml:space="preserve"> собственников помещений в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три месяца до прекращения настоящего Договора путем предоставления ей заявления о расторжении настоящего Договора и копии протокола решения общего собрания;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б) по инициативе Управляющей организации, о чем Собственник должен быть предупрежден не позже чем за три месяца до прекращения настоящего Договора: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- в случае если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- в случае принятия общим собранием собственников помещений решения о не утверждении нового размера платы за содержание и ремонт общего имущества Дома без изменения количества и (или) качества предоставляемых услуг и работ;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- при наступлении обстоятельств непреодолимой силы.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9.2.2. По соглашению Сторон.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bookmarkStart w:id="68" w:name="sub_2723"/>
      <w:r w:rsidRPr="000A3D51">
        <w:rPr>
          <w:rFonts w:cs="Times New Roman"/>
          <w:szCs w:val="16"/>
        </w:rPr>
        <w:t>9.2.3. В судебном порядке.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bookmarkStart w:id="69" w:name="sub_2724"/>
      <w:bookmarkEnd w:id="68"/>
      <w:r w:rsidRPr="000A3D51">
        <w:rPr>
          <w:rFonts w:cs="Times New Roman"/>
          <w:szCs w:val="16"/>
        </w:rPr>
        <w:t xml:space="preserve">9.2.4. </w:t>
      </w:r>
      <w:bookmarkStart w:id="70" w:name="sub_2725"/>
      <w:bookmarkEnd w:id="69"/>
      <w:r w:rsidRPr="000A3D51">
        <w:rPr>
          <w:rFonts w:cs="Times New Roman"/>
          <w:szCs w:val="16"/>
        </w:rPr>
        <w:t xml:space="preserve">Договор прекращается в случае ликвидации </w:t>
      </w:r>
      <w:bookmarkEnd w:id="70"/>
      <w:r w:rsidRPr="000A3D51">
        <w:rPr>
          <w:rFonts w:cs="Times New Roman"/>
          <w:szCs w:val="16"/>
        </w:rPr>
        <w:t>Управляющей организации.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bookmarkStart w:id="71" w:name="sub_2074"/>
      <w:r w:rsidRPr="000A3D51">
        <w:rPr>
          <w:rFonts w:cs="Times New Roman"/>
          <w:szCs w:val="16"/>
        </w:rPr>
        <w:t>9.3. Настоящий Договор в одностороннем порядке по инициативе любой</w:t>
      </w:r>
      <w:bookmarkEnd w:id="71"/>
      <w:r w:rsidRPr="000A3D51">
        <w:rPr>
          <w:rFonts w:cs="Times New Roman"/>
          <w:szCs w:val="16"/>
        </w:rPr>
        <w:t xml:space="preserve"> из Сторон считается расторгнутым через три месяца с момента направления другой стороне письменного заявления за исключением случаев, указанных в настоящем Договоре.</w:t>
      </w:r>
    </w:p>
    <w:p w:rsidR="00EC2681" w:rsidRDefault="00EC2681" w:rsidP="00EC2681">
      <w:pPr>
        <w:pStyle w:val="a3"/>
        <w:rPr>
          <w:rFonts w:cs="Times New Roman"/>
          <w:szCs w:val="16"/>
        </w:rPr>
      </w:pPr>
      <w:bookmarkStart w:id="72" w:name="sub_2075"/>
      <w:r w:rsidRPr="000A3D51">
        <w:rPr>
          <w:rFonts w:cs="Times New Roman"/>
          <w:szCs w:val="16"/>
        </w:rPr>
        <w:t>9.4. Договор считается исполненным после выполнения Сторонами</w:t>
      </w:r>
      <w:bookmarkEnd w:id="72"/>
      <w:r w:rsidRPr="000A3D51">
        <w:rPr>
          <w:rFonts w:cs="Times New Roman"/>
          <w:szCs w:val="16"/>
        </w:rPr>
        <w:t xml:space="preserve"> взаимных обязательств и урегулирования всех расчетов между Управляющей организацией и Собственником.</w:t>
      </w:r>
    </w:p>
    <w:p w:rsidR="00DF5ACC" w:rsidRPr="000A3D51" w:rsidRDefault="00DF5ACC" w:rsidP="00EC2681">
      <w:pPr>
        <w:pStyle w:val="a3"/>
        <w:rPr>
          <w:rFonts w:cs="Times New Roman"/>
          <w:szCs w:val="16"/>
        </w:rPr>
      </w:pPr>
    </w:p>
    <w:p w:rsidR="00EC2681" w:rsidRPr="00DF5ACC" w:rsidRDefault="00EC2681" w:rsidP="00DF5ACC">
      <w:pPr>
        <w:pStyle w:val="a3"/>
        <w:jc w:val="center"/>
        <w:rPr>
          <w:rFonts w:cs="Times New Roman"/>
          <w:b/>
          <w:szCs w:val="16"/>
        </w:rPr>
      </w:pPr>
      <w:bookmarkStart w:id="73" w:name="sub_2010"/>
      <w:r w:rsidRPr="00DF5ACC">
        <w:rPr>
          <w:rFonts w:cs="Times New Roman"/>
          <w:b/>
          <w:szCs w:val="16"/>
        </w:rPr>
        <w:t>10. Срок действия Договора</w:t>
      </w:r>
      <w:r w:rsidR="00DF5ACC">
        <w:rPr>
          <w:rFonts w:cs="Times New Roman"/>
          <w:b/>
          <w:szCs w:val="16"/>
        </w:rPr>
        <w:t>.</w:t>
      </w:r>
    </w:p>
    <w:bookmarkEnd w:id="73"/>
    <w:p w:rsidR="00EC2681" w:rsidRPr="000A3D51" w:rsidRDefault="00EC2681" w:rsidP="00EC2681">
      <w:pPr>
        <w:pStyle w:val="a3"/>
        <w:rPr>
          <w:rFonts w:cs="Times New Roman"/>
          <w:spacing w:val="-7"/>
          <w:szCs w:val="16"/>
        </w:rPr>
      </w:pPr>
      <w:r w:rsidRPr="000A3D51">
        <w:rPr>
          <w:rFonts w:cs="Times New Roman"/>
          <w:spacing w:val="-2"/>
          <w:szCs w:val="16"/>
        </w:rPr>
        <w:t xml:space="preserve">10.1. Договор является публичным Договором в соответствии со статьей 426 Гражданского кодекса Российской </w:t>
      </w:r>
      <w:r w:rsidRPr="000A3D51">
        <w:rPr>
          <w:rFonts w:cs="Times New Roman"/>
          <w:spacing w:val="-7"/>
          <w:szCs w:val="16"/>
        </w:rPr>
        <w:t>Федерации.</w:t>
      </w:r>
    </w:p>
    <w:p w:rsidR="00EC2681" w:rsidRPr="000A3D51" w:rsidRDefault="00EC2681" w:rsidP="00EC2681">
      <w:pPr>
        <w:pStyle w:val="a3"/>
        <w:rPr>
          <w:rFonts w:cs="Times New Roman"/>
          <w:spacing w:val="-9"/>
          <w:szCs w:val="16"/>
        </w:rPr>
      </w:pPr>
      <w:r w:rsidRPr="000A3D51">
        <w:rPr>
          <w:rFonts w:cs="Times New Roman"/>
          <w:spacing w:val="-7"/>
          <w:szCs w:val="16"/>
        </w:rPr>
        <w:t xml:space="preserve">10.2. </w:t>
      </w:r>
      <w:r w:rsidRPr="000A3D51">
        <w:rPr>
          <w:rFonts w:cs="Times New Roman"/>
          <w:szCs w:val="16"/>
        </w:rPr>
        <w:t>Настоящий Договор составлен в двух экземплярах, один из которых хранится у Управляющей организации, а другой - у Собственника.</w:t>
      </w:r>
      <w:r w:rsidRPr="000A3D51">
        <w:rPr>
          <w:rFonts w:cs="Times New Roman"/>
          <w:spacing w:val="-7"/>
          <w:szCs w:val="16"/>
        </w:rPr>
        <w:t xml:space="preserve"> </w:t>
      </w:r>
    </w:p>
    <w:p w:rsidR="00EC2681" w:rsidRPr="000A3D51" w:rsidRDefault="00EC2681" w:rsidP="00EC2681">
      <w:pPr>
        <w:pStyle w:val="a3"/>
        <w:rPr>
          <w:rFonts w:cs="Times New Roman"/>
          <w:spacing w:val="-9"/>
          <w:szCs w:val="16"/>
        </w:rPr>
      </w:pPr>
      <w:r w:rsidRPr="000A3D51">
        <w:rPr>
          <w:rFonts w:cs="Times New Roman"/>
          <w:spacing w:val="-5"/>
          <w:szCs w:val="16"/>
        </w:rPr>
        <w:t xml:space="preserve">10.3. Договор заключен на срок </w:t>
      </w:r>
      <w:r w:rsidRPr="000A3D51">
        <w:rPr>
          <w:rFonts w:cs="Times New Roman"/>
          <w:b/>
          <w:spacing w:val="-5"/>
          <w:szCs w:val="16"/>
          <w:u w:val="single"/>
        </w:rPr>
        <w:t>__5__</w:t>
      </w:r>
      <w:r w:rsidRPr="000A3D51">
        <w:rPr>
          <w:rFonts w:cs="Times New Roman"/>
          <w:spacing w:val="-5"/>
          <w:szCs w:val="16"/>
        </w:rPr>
        <w:t xml:space="preserve"> (</w:t>
      </w:r>
      <w:proofErr w:type="spellStart"/>
      <w:r w:rsidRPr="000A3D51">
        <w:rPr>
          <w:rFonts w:cs="Times New Roman"/>
          <w:spacing w:val="-5"/>
          <w:szCs w:val="16"/>
        </w:rPr>
        <w:t>_пять__</w:t>
      </w:r>
      <w:proofErr w:type="spellEnd"/>
      <w:r w:rsidRPr="000A3D51">
        <w:rPr>
          <w:rFonts w:cs="Times New Roman"/>
          <w:spacing w:val="-5"/>
          <w:szCs w:val="16"/>
        </w:rPr>
        <w:t>) лет. Начало действия Договора с «___» ____________ 20___ года.</w:t>
      </w:r>
    </w:p>
    <w:p w:rsidR="00EC2681" w:rsidRPr="000A3D51" w:rsidRDefault="00EC2681" w:rsidP="00EC2681">
      <w:pPr>
        <w:pStyle w:val="a3"/>
        <w:rPr>
          <w:rFonts w:cs="Times New Roman"/>
          <w:spacing w:val="-5"/>
          <w:szCs w:val="16"/>
        </w:rPr>
      </w:pPr>
      <w:r w:rsidRPr="000A3D51">
        <w:rPr>
          <w:rFonts w:cs="Times New Roman"/>
          <w:spacing w:val="-8"/>
          <w:szCs w:val="16"/>
        </w:rPr>
        <w:t xml:space="preserve">10.4. </w:t>
      </w:r>
      <w:r w:rsidRPr="000A3D51">
        <w:rPr>
          <w:rFonts w:cs="Times New Roman"/>
          <w:szCs w:val="16"/>
        </w:rPr>
        <w:t xml:space="preserve">При отсутствии заявлений одной из сторон о прекращении настоящего Договора по окончании срока его </w:t>
      </w:r>
      <w:r w:rsidRPr="000A3D51">
        <w:rPr>
          <w:rFonts w:cs="Times New Roman"/>
          <w:spacing w:val="-5"/>
          <w:szCs w:val="16"/>
        </w:rPr>
        <w:t>действия, настоящий Договор считается продленным на тот же срок и на тех же условиях. Количество пролонгаций настоящего Договора не ограничено.</w:t>
      </w:r>
    </w:p>
    <w:p w:rsidR="00EC2681" w:rsidRPr="000A3D51" w:rsidRDefault="00EC2681" w:rsidP="00EC2681">
      <w:pPr>
        <w:pStyle w:val="a3"/>
        <w:rPr>
          <w:rFonts w:cs="Times New Roman"/>
          <w:spacing w:val="-5"/>
          <w:szCs w:val="16"/>
        </w:rPr>
      </w:pPr>
      <w:r w:rsidRPr="000A3D51">
        <w:rPr>
          <w:rFonts w:cs="Times New Roman"/>
          <w:spacing w:val="-5"/>
          <w:szCs w:val="16"/>
        </w:rPr>
        <w:t xml:space="preserve">10.5. </w:t>
      </w:r>
      <w:r w:rsidRPr="000A3D51">
        <w:rPr>
          <w:rFonts w:cs="Times New Roman"/>
          <w:szCs w:val="16"/>
        </w:rPr>
        <w:t>Стороны обязаны своевременно информировать друг друга об изменениях адресов, банковских и почтовых реквизитов, фамилий, имен, отчеств, паспортных данных.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>10.6. Стороны договорились считать действительными документы, направленные посредством факсимильной связи, электронной почты вплоть до получения оригиналов таких документов.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</w:p>
    <w:p w:rsidR="00EC2681" w:rsidRPr="00DF5ACC" w:rsidRDefault="00EC2681" w:rsidP="00DF5ACC">
      <w:pPr>
        <w:pStyle w:val="a3"/>
        <w:jc w:val="center"/>
        <w:rPr>
          <w:rFonts w:cs="Times New Roman"/>
          <w:b/>
          <w:szCs w:val="16"/>
        </w:rPr>
      </w:pPr>
      <w:r w:rsidRPr="00DF5ACC">
        <w:rPr>
          <w:rFonts w:cs="Times New Roman"/>
          <w:b/>
          <w:szCs w:val="16"/>
        </w:rPr>
        <w:t>Договор содержит 3 приложения на 6 страницах:</w:t>
      </w:r>
    </w:p>
    <w:p w:rsidR="00EC2681" w:rsidRPr="000A3D5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Приложение № 1 – «Акт </w:t>
      </w:r>
      <w:proofErr w:type="gramStart"/>
      <w:r w:rsidRPr="000A3D51">
        <w:rPr>
          <w:rFonts w:cs="Times New Roman"/>
          <w:szCs w:val="16"/>
        </w:rPr>
        <w:t>разграничения зон  ответственности обслуживания инженерного оборудования домохозяйства</w:t>
      </w:r>
      <w:proofErr w:type="gramEnd"/>
      <w:r w:rsidRPr="000A3D51">
        <w:rPr>
          <w:rFonts w:cs="Times New Roman"/>
          <w:szCs w:val="16"/>
        </w:rPr>
        <w:t xml:space="preserve"> между Домовладельцем и Управляющей организацией»;</w:t>
      </w:r>
    </w:p>
    <w:p w:rsidR="00EC2681" w:rsidRPr="000A3D51" w:rsidRDefault="00EC2681" w:rsidP="00EC2681">
      <w:pPr>
        <w:pStyle w:val="a3"/>
        <w:rPr>
          <w:rFonts w:cs="Times New Roman"/>
          <w:b/>
          <w:szCs w:val="16"/>
        </w:rPr>
      </w:pPr>
      <w:r w:rsidRPr="000A3D51">
        <w:rPr>
          <w:rFonts w:cs="Times New Roman"/>
          <w:szCs w:val="16"/>
        </w:rPr>
        <w:t>Приложение № 2 – «</w:t>
      </w:r>
      <w:r w:rsidRPr="000A3D51">
        <w:rPr>
          <w:rFonts w:cs="Times New Roman"/>
          <w:spacing w:val="-1"/>
          <w:szCs w:val="16"/>
        </w:rPr>
        <w:t>Перечень работ и услуг по содержанию и текущему ремонту общего имущества многоквартирного дома</w:t>
      </w:r>
      <w:r w:rsidRPr="000A3D51">
        <w:rPr>
          <w:rFonts w:cs="Times New Roman"/>
          <w:szCs w:val="16"/>
        </w:rPr>
        <w:t>»;</w:t>
      </w:r>
    </w:p>
    <w:p w:rsidR="00DF5ACC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Приложение № 3 – «Размер платы за содержание и текущий ремонт общего имущества многоквартирного дома, и </w:t>
      </w:r>
    </w:p>
    <w:p w:rsidR="00EC2681" w:rsidRDefault="00EC2681" w:rsidP="00EC2681">
      <w:pPr>
        <w:pStyle w:val="a3"/>
        <w:rPr>
          <w:rFonts w:cs="Times New Roman"/>
          <w:szCs w:val="16"/>
        </w:rPr>
      </w:pPr>
      <w:r w:rsidRPr="000A3D51">
        <w:rPr>
          <w:rFonts w:cs="Times New Roman"/>
          <w:szCs w:val="16"/>
        </w:rPr>
        <w:t xml:space="preserve">тарифы на оплату коммунальных услуг на </w:t>
      </w:r>
      <w:smartTag w:uri="urn:schemas-microsoft-com:office:smarttags" w:element="metricconverter">
        <w:smartTagPr>
          <w:attr w:name="ProductID" w:val="2011 г"/>
        </w:smartTagPr>
        <w:r w:rsidRPr="000A3D51">
          <w:rPr>
            <w:rFonts w:cs="Times New Roman"/>
            <w:szCs w:val="16"/>
          </w:rPr>
          <w:t>2011 г</w:t>
        </w:r>
      </w:smartTag>
      <w:r w:rsidRPr="000A3D51">
        <w:rPr>
          <w:rFonts w:cs="Times New Roman"/>
          <w:szCs w:val="16"/>
        </w:rPr>
        <w:t>.».</w:t>
      </w:r>
    </w:p>
    <w:p w:rsidR="00DF5ACC" w:rsidRDefault="00DF5ACC" w:rsidP="00EC2681">
      <w:pPr>
        <w:pStyle w:val="a3"/>
        <w:rPr>
          <w:rFonts w:cs="Times New Roman"/>
          <w:szCs w:val="16"/>
        </w:rPr>
      </w:pPr>
    </w:p>
    <w:p w:rsidR="00DF5ACC" w:rsidRDefault="00DF5ACC" w:rsidP="00EC2681">
      <w:pPr>
        <w:pStyle w:val="a3"/>
        <w:rPr>
          <w:rFonts w:cs="Times New Roman"/>
          <w:szCs w:val="16"/>
        </w:rPr>
      </w:pPr>
    </w:p>
    <w:p w:rsidR="00DF5ACC" w:rsidRDefault="00DF5ACC" w:rsidP="00EC2681">
      <w:pPr>
        <w:pStyle w:val="a3"/>
        <w:rPr>
          <w:rFonts w:cs="Times New Roman"/>
          <w:szCs w:val="16"/>
        </w:rPr>
      </w:pPr>
    </w:p>
    <w:p w:rsidR="00FD26F3" w:rsidRDefault="00FD26F3" w:rsidP="00EC2681">
      <w:pPr>
        <w:pStyle w:val="a3"/>
        <w:rPr>
          <w:rFonts w:cs="Times New Roman"/>
          <w:szCs w:val="16"/>
        </w:rPr>
      </w:pPr>
    </w:p>
    <w:p w:rsidR="00DF5ACC" w:rsidRDefault="00DF5ACC" w:rsidP="00EC2681">
      <w:pPr>
        <w:pStyle w:val="a3"/>
        <w:rPr>
          <w:rFonts w:cs="Times New Roman"/>
          <w:szCs w:val="16"/>
        </w:rPr>
      </w:pPr>
    </w:p>
    <w:p w:rsidR="00DF5ACC" w:rsidRPr="000A3D51" w:rsidRDefault="00DF5ACC" w:rsidP="00EC2681">
      <w:pPr>
        <w:pStyle w:val="a3"/>
        <w:rPr>
          <w:rFonts w:cs="Times New Roman"/>
          <w:szCs w:val="16"/>
        </w:rPr>
      </w:pPr>
    </w:p>
    <w:p w:rsidR="00DA1DE6" w:rsidRDefault="00EC2681" w:rsidP="00DF5ACC">
      <w:pPr>
        <w:pStyle w:val="a3"/>
        <w:jc w:val="center"/>
        <w:rPr>
          <w:rFonts w:cs="Times New Roman"/>
          <w:b/>
          <w:szCs w:val="16"/>
        </w:rPr>
      </w:pPr>
      <w:bookmarkStart w:id="74" w:name="sub_2011"/>
      <w:r w:rsidRPr="00DF5ACC">
        <w:rPr>
          <w:rFonts w:cs="Times New Roman"/>
          <w:b/>
          <w:szCs w:val="16"/>
        </w:rPr>
        <w:t>11. Реквизиты сторон</w:t>
      </w:r>
      <w:bookmarkEnd w:id="74"/>
      <w:r w:rsidR="00DF5ACC">
        <w:rPr>
          <w:rFonts w:cs="Times New Roman"/>
          <w:b/>
          <w:szCs w:val="16"/>
        </w:rPr>
        <w:t>.</w:t>
      </w:r>
    </w:p>
    <w:p w:rsidR="00DF5ACC" w:rsidRPr="00DF5ACC" w:rsidRDefault="00DF5ACC" w:rsidP="00DF5ACC">
      <w:pPr>
        <w:pStyle w:val="a3"/>
        <w:jc w:val="center"/>
        <w:rPr>
          <w:rFonts w:cs="Times New Roman"/>
          <w:b/>
          <w:szCs w:val="16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0"/>
        <w:gridCol w:w="3828"/>
      </w:tblGrid>
      <w:tr w:rsidR="00EC2681" w:rsidRPr="000A3D51" w:rsidTr="00DF5ACC">
        <w:trPr>
          <w:trHeight w:val="5308"/>
        </w:trPr>
        <w:tc>
          <w:tcPr>
            <w:tcW w:w="3770" w:type="dxa"/>
          </w:tcPr>
          <w:p w:rsidR="00EC2681" w:rsidRPr="000A3D51" w:rsidRDefault="00EC2681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>Управляющая организация: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 xml:space="preserve">     Общество с ограниченной ответственностью «УК Восход -15»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 xml:space="preserve">    Местонахождения: 140109, </w:t>
            </w:r>
            <w:proofErr w:type="gramStart"/>
            <w:r w:rsidRPr="000A3D51">
              <w:rPr>
                <w:rFonts w:cs="Times New Roman"/>
                <w:szCs w:val="16"/>
              </w:rPr>
              <w:t>Московская</w:t>
            </w:r>
            <w:proofErr w:type="gramEnd"/>
            <w:r w:rsidRPr="000A3D51">
              <w:rPr>
                <w:rFonts w:cs="Times New Roman"/>
                <w:szCs w:val="16"/>
              </w:rPr>
              <w:t xml:space="preserve"> обл. г. Раменское,  ул. Красноармейская, д. 25, офис 119.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 xml:space="preserve">  Тел/факс:</w:t>
            </w:r>
            <w:r w:rsidRPr="000A3D51">
              <w:rPr>
                <w:rFonts w:cs="Times New Roman"/>
                <w:b/>
                <w:szCs w:val="16"/>
              </w:rPr>
              <w:t xml:space="preserve"> </w:t>
            </w:r>
            <w:r w:rsidRPr="000A3D51">
              <w:rPr>
                <w:rFonts w:cs="Times New Roman"/>
                <w:szCs w:val="16"/>
              </w:rPr>
              <w:t>8(496)465-02-63;8(496)461-21-14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 xml:space="preserve">   Расчетный счет: № 40702810240350007222 в «Сбербанк России» (ОАО) г. Москва Раменское отделение № 2580 г. Раменское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>ОГРН: 1115040007060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>ИНН/КПП: 5040107863/504001001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 xml:space="preserve"> БИК 044525225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>Директор ООО «УК Восход-15»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>____________________/А.И. Корнеев/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 xml:space="preserve">  М.П.</w:t>
            </w:r>
          </w:p>
        </w:tc>
        <w:tc>
          <w:tcPr>
            <w:tcW w:w="3828" w:type="dxa"/>
          </w:tcPr>
          <w:p w:rsidR="00EC2681" w:rsidRPr="000A3D51" w:rsidRDefault="00EC2681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>Собственник: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b/>
                <w:szCs w:val="16"/>
              </w:rPr>
            </w:pPr>
          </w:p>
          <w:p w:rsidR="00EC2681" w:rsidRPr="000A3D51" w:rsidRDefault="00EC2681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>______________________________________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b/>
                <w:szCs w:val="16"/>
              </w:rPr>
            </w:pPr>
            <w:r w:rsidRPr="000A3D51">
              <w:rPr>
                <w:rFonts w:cs="Times New Roman"/>
                <w:b/>
                <w:szCs w:val="16"/>
              </w:rPr>
              <w:t>______________________________________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 xml:space="preserve">_________________________ </w:t>
            </w:r>
            <w:proofErr w:type="gramStart"/>
            <w:r w:rsidRPr="000A3D51">
              <w:rPr>
                <w:rFonts w:cs="Times New Roman"/>
                <w:szCs w:val="16"/>
              </w:rPr>
              <w:t>г</w:t>
            </w:r>
            <w:proofErr w:type="gramEnd"/>
            <w:r w:rsidRPr="000A3D51">
              <w:rPr>
                <w:rFonts w:cs="Times New Roman"/>
                <w:szCs w:val="16"/>
              </w:rPr>
              <w:t>.р., паспорт №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proofErr w:type="spellStart"/>
            <w:r w:rsidRPr="000A3D51">
              <w:rPr>
                <w:rFonts w:cs="Times New Roman"/>
                <w:szCs w:val="16"/>
              </w:rPr>
              <w:t>__________________________</w:t>
            </w:r>
            <w:r w:rsidR="002F0217">
              <w:rPr>
                <w:rFonts w:cs="Times New Roman"/>
                <w:szCs w:val="16"/>
              </w:rPr>
              <w:t>_______</w:t>
            </w:r>
            <w:r w:rsidRPr="000A3D51">
              <w:rPr>
                <w:rFonts w:cs="Times New Roman"/>
                <w:szCs w:val="16"/>
              </w:rPr>
              <w:t>выдан</w:t>
            </w:r>
            <w:proofErr w:type="spellEnd"/>
          </w:p>
          <w:p w:rsidR="00EC268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>___________________________________</w:t>
            </w:r>
            <w:r w:rsidR="002F0217">
              <w:rPr>
                <w:rFonts w:cs="Times New Roman"/>
                <w:szCs w:val="16"/>
              </w:rPr>
              <w:t>___</w:t>
            </w:r>
          </w:p>
          <w:p w:rsidR="002F0217" w:rsidRPr="000A3D51" w:rsidRDefault="002F0217" w:rsidP="00C75AC1">
            <w:pPr>
              <w:pStyle w:val="a3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______________________________________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 xml:space="preserve">дата </w:t>
            </w:r>
            <w:proofErr w:type="spellStart"/>
            <w:r w:rsidRPr="000A3D51">
              <w:rPr>
                <w:rFonts w:cs="Times New Roman"/>
                <w:szCs w:val="16"/>
              </w:rPr>
              <w:t>выдачи_______________________</w:t>
            </w:r>
            <w:r w:rsidR="002F0217">
              <w:rPr>
                <w:rFonts w:cs="Times New Roman"/>
                <w:szCs w:val="16"/>
              </w:rPr>
              <w:t>____</w:t>
            </w:r>
            <w:proofErr w:type="gramStart"/>
            <w:r w:rsidRPr="000A3D51">
              <w:rPr>
                <w:rFonts w:cs="Times New Roman"/>
                <w:szCs w:val="16"/>
              </w:rPr>
              <w:t>г</w:t>
            </w:r>
            <w:proofErr w:type="spellEnd"/>
            <w:proofErr w:type="gramEnd"/>
            <w:r w:rsidRPr="000A3D51">
              <w:rPr>
                <w:rFonts w:cs="Times New Roman"/>
                <w:szCs w:val="16"/>
              </w:rPr>
              <w:t>.,</w:t>
            </w:r>
          </w:p>
          <w:p w:rsidR="00EC2681" w:rsidRPr="000A3D51" w:rsidRDefault="002F0217" w:rsidP="00C75AC1">
            <w:pPr>
              <w:pStyle w:val="a3"/>
              <w:rPr>
                <w:rFonts w:cs="Times New Roman"/>
                <w:szCs w:val="16"/>
              </w:rPr>
            </w:pPr>
            <w:r>
              <w:rPr>
                <w:rFonts w:cs="Times New Roman"/>
                <w:szCs w:val="16"/>
              </w:rPr>
              <w:t>проживающи</w:t>
            </w:r>
            <w:proofErr w:type="gramStart"/>
            <w:r>
              <w:rPr>
                <w:rFonts w:cs="Times New Roman"/>
                <w:szCs w:val="16"/>
              </w:rPr>
              <w:t>й(</w:t>
            </w:r>
            <w:proofErr w:type="spellStart"/>
            <w:proofErr w:type="gramEnd"/>
            <w:r>
              <w:rPr>
                <w:rFonts w:cs="Times New Roman"/>
                <w:szCs w:val="16"/>
              </w:rPr>
              <w:t>ая</w:t>
            </w:r>
            <w:proofErr w:type="spellEnd"/>
            <w:r>
              <w:rPr>
                <w:rFonts w:cs="Times New Roman"/>
                <w:szCs w:val="16"/>
              </w:rPr>
              <w:t xml:space="preserve">) по адресу: </w:t>
            </w:r>
            <w:r w:rsidR="00EC2681" w:rsidRPr="000A3D51">
              <w:rPr>
                <w:rFonts w:cs="Times New Roman"/>
                <w:szCs w:val="16"/>
              </w:rPr>
              <w:t>___________________________</w:t>
            </w:r>
            <w:r>
              <w:rPr>
                <w:rFonts w:cs="Times New Roman"/>
                <w:szCs w:val="16"/>
              </w:rPr>
              <w:t>____________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>________</w:t>
            </w:r>
            <w:r w:rsidR="002F0217">
              <w:rPr>
                <w:rFonts w:cs="Times New Roman"/>
                <w:szCs w:val="16"/>
              </w:rPr>
              <w:t>_______________________________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>________</w:t>
            </w:r>
            <w:r w:rsidR="002F0217">
              <w:rPr>
                <w:rFonts w:cs="Times New Roman"/>
                <w:szCs w:val="16"/>
              </w:rPr>
              <w:t>_______________________________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proofErr w:type="spellStart"/>
            <w:r w:rsidRPr="000A3D51">
              <w:rPr>
                <w:rFonts w:cs="Times New Roman"/>
                <w:szCs w:val="16"/>
              </w:rPr>
              <w:t>Моб</w:t>
            </w:r>
            <w:proofErr w:type="gramStart"/>
            <w:r w:rsidRPr="000A3D51">
              <w:rPr>
                <w:rFonts w:cs="Times New Roman"/>
                <w:szCs w:val="16"/>
              </w:rPr>
              <w:t>.т</w:t>
            </w:r>
            <w:proofErr w:type="gramEnd"/>
            <w:r w:rsidRPr="000A3D51">
              <w:rPr>
                <w:rFonts w:cs="Times New Roman"/>
                <w:szCs w:val="16"/>
              </w:rPr>
              <w:t>ел</w:t>
            </w:r>
            <w:proofErr w:type="spellEnd"/>
            <w:r w:rsidRPr="000A3D51">
              <w:rPr>
                <w:rFonts w:cs="Times New Roman"/>
                <w:szCs w:val="16"/>
              </w:rPr>
              <w:t>_________________________________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</w:p>
          <w:p w:rsidR="00EC2681" w:rsidRDefault="00EC2681" w:rsidP="00C75AC1">
            <w:pPr>
              <w:pStyle w:val="a3"/>
              <w:rPr>
                <w:rFonts w:cs="Times New Roman"/>
                <w:szCs w:val="16"/>
              </w:rPr>
            </w:pPr>
          </w:p>
          <w:p w:rsidR="002F0217" w:rsidRPr="000A3D51" w:rsidRDefault="002F0217" w:rsidP="00C75AC1">
            <w:pPr>
              <w:pStyle w:val="a3"/>
              <w:rPr>
                <w:rFonts w:cs="Times New Roman"/>
                <w:szCs w:val="16"/>
              </w:rPr>
            </w:pP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>____________</w:t>
            </w:r>
          </w:p>
          <w:p w:rsidR="00EC2681" w:rsidRPr="000A3D51" w:rsidRDefault="00EC2681" w:rsidP="00C75AC1">
            <w:pPr>
              <w:pStyle w:val="a3"/>
              <w:rPr>
                <w:rFonts w:cs="Times New Roman"/>
                <w:szCs w:val="16"/>
              </w:rPr>
            </w:pPr>
            <w:r w:rsidRPr="000A3D51">
              <w:rPr>
                <w:rFonts w:cs="Times New Roman"/>
                <w:szCs w:val="16"/>
              </w:rPr>
              <w:tab/>
              <w:t>(ПОДПИСЬ)</w:t>
            </w:r>
          </w:p>
        </w:tc>
      </w:tr>
    </w:tbl>
    <w:p w:rsidR="00DA1DE6" w:rsidRDefault="00DA1DE6"/>
    <w:p w:rsidR="00DA1DE6" w:rsidRDefault="00DA1DE6"/>
    <w:p w:rsidR="00DA1DE6" w:rsidRDefault="00DA1DE6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p w:rsidR="006D2D68" w:rsidRDefault="006D2D68"/>
    <w:sectPr w:rsidR="006D2D68" w:rsidSect="00FD26F3">
      <w:pgSz w:w="16838" w:h="11906" w:orient="landscape"/>
      <w:pgMar w:top="142" w:right="253" w:bottom="0" w:left="284" w:header="708" w:footer="708" w:gutter="0"/>
      <w:cols w:num="2" w:sep="1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2D68"/>
    <w:rsid w:val="00047CB9"/>
    <w:rsid w:val="002072DA"/>
    <w:rsid w:val="002F0217"/>
    <w:rsid w:val="0034021E"/>
    <w:rsid w:val="0052284C"/>
    <w:rsid w:val="00606AE3"/>
    <w:rsid w:val="006D2D68"/>
    <w:rsid w:val="00757AA7"/>
    <w:rsid w:val="008B023F"/>
    <w:rsid w:val="009927C2"/>
    <w:rsid w:val="00A44DAF"/>
    <w:rsid w:val="00A5218C"/>
    <w:rsid w:val="00B23460"/>
    <w:rsid w:val="00C63040"/>
    <w:rsid w:val="00C75AC1"/>
    <w:rsid w:val="00D85BB0"/>
    <w:rsid w:val="00DA1DE6"/>
    <w:rsid w:val="00DA6972"/>
    <w:rsid w:val="00DF5ACC"/>
    <w:rsid w:val="00EC2681"/>
    <w:rsid w:val="00F1241A"/>
    <w:rsid w:val="00F619D8"/>
    <w:rsid w:val="00FD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D68"/>
    <w:pPr>
      <w:spacing w:after="0" w:line="240" w:lineRule="auto"/>
    </w:pPr>
    <w:rPr>
      <w:rFonts w:ascii="Times New Roman" w:hAnsi="Times New Roman"/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DA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AF98-2AFF-4B9B-9895-1503DB79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7582</Words>
  <Characters>43224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cp:lastPrinted>2011-10-13T07:45:00Z</cp:lastPrinted>
  <dcterms:created xsi:type="dcterms:W3CDTF">2011-10-04T11:08:00Z</dcterms:created>
  <dcterms:modified xsi:type="dcterms:W3CDTF">2012-01-12T07:38:00Z</dcterms:modified>
</cp:coreProperties>
</file>